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A0" w:rsidRPr="00995D64" w:rsidRDefault="008924A0" w:rsidP="008924A0">
      <w:pPr>
        <w:spacing w:line="317" w:lineRule="exact"/>
        <w:ind w:left="20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bookmarkStart w:id="0" w:name="bookmark0"/>
      <w:r w:rsidRPr="00995D6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Муниципальное казенное общеобразовательное учреждение Углянская средняя общеобразовательная школа</w:t>
      </w:r>
    </w:p>
    <w:p w:rsidR="008924A0" w:rsidRPr="00995D64" w:rsidRDefault="008924A0" w:rsidP="008924A0">
      <w:pPr>
        <w:spacing w:line="317" w:lineRule="exact"/>
        <w:ind w:left="20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995D6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Верхнехавского муниципального района Воронежской области</w:t>
      </w:r>
    </w:p>
    <w:p w:rsidR="008924A0" w:rsidRPr="00995D64" w:rsidRDefault="008924A0" w:rsidP="008924A0">
      <w:pPr>
        <w:spacing w:line="317" w:lineRule="exact"/>
        <w:ind w:left="20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8924A0" w:rsidRPr="00995D64" w:rsidRDefault="008924A0" w:rsidP="008924A0">
      <w:pPr>
        <w:suppressAutoHyphens/>
        <w:ind w:right="-143"/>
        <w:contextualSpacing/>
        <w:rPr>
          <w:rFonts w:ascii="Times New Roman" w:eastAsia="Calibri" w:hAnsi="Times New Roman" w:cs="Times New Roman"/>
          <w:b/>
          <w:color w:val="auto"/>
        </w:rPr>
      </w:pPr>
      <w:r w:rsidRPr="00995D64">
        <w:rPr>
          <w:rFonts w:ascii="Times New Roman" w:eastAsia="Calibri" w:hAnsi="Times New Roman" w:cs="Times New Roman"/>
          <w:b/>
          <w:color w:val="auto"/>
        </w:rPr>
        <w:t>Согласовано</w:t>
      </w:r>
      <w:proofErr w:type="gramStart"/>
      <w:r w:rsidRPr="00995D64">
        <w:rPr>
          <w:rFonts w:ascii="Times New Roman" w:eastAsia="Calibri" w:hAnsi="Times New Roman" w:cs="Times New Roman"/>
          <w:b/>
          <w:color w:val="auto"/>
        </w:rPr>
        <w:t xml:space="preserve">  </w:t>
      </w:r>
      <w:r w:rsidRPr="00995D64">
        <w:rPr>
          <w:rFonts w:ascii="Times New Roman" w:eastAsia="Calibri" w:hAnsi="Times New Roman" w:cs="Times New Roman"/>
          <w:color w:val="auto"/>
        </w:rPr>
        <w:t xml:space="preserve">                                                                                              </w:t>
      </w:r>
      <w:r w:rsidR="000441BC" w:rsidRPr="00995D64">
        <w:rPr>
          <w:rFonts w:ascii="Times New Roman" w:eastAsia="Calibri" w:hAnsi="Times New Roman" w:cs="Times New Roman"/>
          <w:color w:val="auto"/>
        </w:rPr>
        <w:t xml:space="preserve">                       </w:t>
      </w:r>
      <w:r w:rsidRPr="00995D64">
        <w:rPr>
          <w:rFonts w:ascii="Times New Roman" w:eastAsia="Calibri" w:hAnsi="Times New Roman" w:cs="Times New Roman"/>
          <w:b/>
          <w:color w:val="auto"/>
        </w:rPr>
        <w:t>У</w:t>
      </w:r>
      <w:proofErr w:type="gramEnd"/>
      <w:r w:rsidRPr="00995D64">
        <w:rPr>
          <w:rFonts w:ascii="Times New Roman" w:eastAsia="Calibri" w:hAnsi="Times New Roman" w:cs="Times New Roman"/>
          <w:b/>
          <w:color w:val="auto"/>
        </w:rPr>
        <w:t>тверждаю</w:t>
      </w:r>
    </w:p>
    <w:p w:rsidR="000441BC" w:rsidRPr="00995D64" w:rsidRDefault="008924A0" w:rsidP="008924A0">
      <w:pPr>
        <w:suppressAutoHyphens/>
        <w:ind w:right="-143"/>
        <w:contextualSpacing/>
        <w:rPr>
          <w:rFonts w:ascii="Times New Roman" w:eastAsia="Calibri" w:hAnsi="Times New Roman" w:cs="Times New Roman"/>
          <w:color w:val="auto"/>
        </w:rPr>
      </w:pPr>
      <w:r w:rsidRPr="00995D64">
        <w:rPr>
          <w:rFonts w:ascii="Times New Roman" w:eastAsia="Calibri" w:hAnsi="Times New Roman" w:cs="Times New Roman"/>
          <w:color w:val="auto"/>
        </w:rPr>
        <w:t xml:space="preserve">на заседании                                                                         </w:t>
      </w:r>
      <w:r w:rsidR="000441BC" w:rsidRPr="00995D64">
        <w:rPr>
          <w:rFonts w:ascii="Times New Roman" w:eastAsia="Calibri" w:hAnsi="Times New Roman" w:cs="Times New Roman"/>
          <w:color w:val="auto"/>
        </w:rPr>
        <w:t xml:space="preserve">                  </w:t>
      </w:r>
      <w:r w:rsidRPr="00995D64">
        <w:rPr>
          <w:rFonts w:ascii="Times New Roman" w:eastAsia="Calibri" w:hAnsi="Times New Roman" w:cs="Times New Roman"/>
          <w:color w:val="auto"/>
        </w:rPr>
        <w:t xml:space="preserve">  директор МКОУ «Углянская </w:t>
      </w:r>
    </w:p>
    <w:p w:rsidR="008924A0" w:rsidRPr="00995D64" w:rsidRDefault="00A37EA7" w:rsidP="008924A0">
      <w:pPr>
        <w:suppressAutoHyphens/>
        <w:ind w:right="-143"/>
        <w:contextualSpacing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протокол № 1 от 30.08.2020</w:t>
      </w:r>
      <w:r w:rsidR="008924A0" w:rsidRPr="00995D64">
        <w:rPr>
          <w:rFonts w:ascii="Times New Roman" w:eastAsia="Calibri" w:hAnsi="Times New Roman" w:cs="Times New Roman"/>
          <w:color w:val="auto"/>
        </w:rPr>
        <w:t xml:space="preserve">                                                  </w:t>
      </w:r>
      <w:r w:rsidR="000441BC" w:rsidRPr="00995D64">
        <w:rPr>
          <w:rFonts w:ascii="Times New Roman" w:eastAsia="Calibri" w:hAnsi="Times New Roman" w:cs="Times New Roman"/>
          <w:color w:val="auto"/>
        </w:rPr>
        <w:t xml:space="preserve">                        СОШ»      </w:t>
      </w:r>
      <w:r w:rsidR="008924A0" w:rsidRPr="00995D64">
        <w:rPr>
          <w:rFonts w:ascii="Times New Roman" w:eastAsia="Calibri" w:hAnsi="Times New Roman" w:cs="Times New Roman"/>
          <w:color w:val="auto"/>
        </w:rPr>
        <w:t xml:space="preserve">   Парнева З.Е.</w:t>
      </w:r>
    </w:p>
    <w:p w:rsidR="008924A0" w:rsidRPr="00995D64" w:rsidRDefault="008924A0" w:rsidP="008924A0">
      <w:pPr>
        <w:suppressAutoHyphens/>
        <w:ind w:right="-143"/>
        <w:contextualSpacing/>
        <w:jc w:val="right"/>
        <w:rPr>
          <w:rFonts w:ascii="Times New Roman" w:eastAsia="Calibri" w:hAnsi="Times New Roman" w:cs="Times New Roman"/>
          <w:color w:val="auto"/>
        </w:rPr>
      </w:pPr>
      <w:r w:rsidRPr="00995D64">
        <w:rPr>
          <w:rFonts w:ascii="Times New Roman" w:eastAsia="Calibri" w:hAnsi="Times New Roman" w:cs="Times New Roman"/>
          <w:color w:val="auto"/>
        </w:rPr>
        <w:t>Приказ №</w:t>
      </w:r>
      <w:r w:rsidR="00A063A8" w:rsidRPr="00995D64">
        <w:rPr>
          <w:rFonts w:ascii="Times New Roman" w:eastAsia="Calibri" w:hAnsi="Times New Roman" w:cs="Times New Roman"/>
          <w:color w:val="auto"/>
        </w:rPr>
        <w:t xml:space="preserve">   </w:t>
      </w:r>
      <w:r w:rsidRPr="00995D64">
        <w:rPr>
          <w:rFonts w:ascii="Times New Roman" w:eastAsia="Calibri" w:hAnsi="Times New Roman" w:cs="Times New Roman"/>
          <w:color w:val="auto"/>
        </w:rPr>
        <w:t xml:space="preserve">  </w:t>
      </w:r>
      <w:r w:rsidR="000441BC" w:rsidRPr="00995D64">
        <w:rPr>
          <w:rFonts w:ascii="Times New Roman" w:eastAsia="Calibri" w:hAnsi="Times New Roman" w:cs="Times New Roman"/>
          <w:color w:val="auto"/>
        </w:rPr>
        <w:t xml:space="preserve">  </w:t>
      </w:r>
      <w:r w:rsidR="00A37EA7">
        <w:rPr>
          <w:rFonts w:ascii="Times New Roman" w:eastAsia="Calibri" w:hAnsi="Times New Roman" w:cs="Times New Roman"/>
          <w:color w:val="auto"/>
        </w:rPr>
        <w:t>от  «31» августа   2020</w:t>
      </w:r>
      <w:r w:rsidRPr="00995D64">
        <w:rPr>
          <w:rFonts w:ascii="Times New Roman" w:eastAsia="Calibri" w:hAnsi="Times New Roman" w:cs="Times New Roman"/>
          <w:color w:val="auto"/>
        </w:rPr>
        <w:t xml:space="preserve"> г.</w:t>
      </w:r>
    </w:p>
    <w:p w:rsidR="008924A0" w:rsidRPr="00995D64" w:rsidRDefault="008924A0" w:rsidP="008924A0">
      <w:pPr>
        <w:spacing w:line="317" w:lineRule="exact"/>
        <w:ind w:left="20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8924A0" w:rsidRPr="00995D64" w:rsidRDefault="008924A0" w:rsidP="008924A0">
      <w:pPr>
        <w:spacing w:line="317" w:lineRule="exact"/>
        <w:ind w:left="20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8924A0" w:rsidRPr="00995D64" w:rsidRDefault="008924A0" w:rsidP="008924A0">
      <w:pPr>
        <w:spacing w:line="317" w:lineRule="exact"/>
        <w:ind w:left="20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8924A0" w:rsidRPr="00995D64" w:rsidRDefault="008924A0" w:rsidP="008924A0">
      <w:pPr>
        <w:keepNext/>
        <w:keepLines/>
        <w:spacing w:after="220" w:line="280" w:lineRule="exact"/>
        <w:ind w:left="40"/>
        <w:jc w:val="center"/>
        <w:rPr>
          <w:rFonts w:ascii="Times New Roman" w:hAnsi="Times New Roman" w:cs="Times New Roman"/>
          <w:lang w:eastAsia="ru-RU"/>
        </w:rPr>
      </w:pPr>
    </w:p>
    <w:p w:rsidR="008924A0" w:rsidRPr="00995D64" w:rsidRDefault="008924A0" w:rsidP="008924A0">
      <w:pPr>
        <w:keepNext/>
        <w:keepLines/>
        <w:spacing w:after="220" w:line="280" w:lineRule="exact"/>
        <w:ind w:left="40"/>
        <w:jc w:val="center"/>
        <w:rPr>
          <w:rFonts w:ascii="Times New Roman" w:hAnsi="Times New Roman" w:cs="Times New Roman"/>
          <w:lang w:eastAsia="ru-RU"/>
        </w:rPr>
      </w:pPr>
    </w:p>
    <w:p w:rsidR="008924A0" w:rsidRPr="00995D64" w:rsidRDefault="008924A0" w:rsidP="008924A0">
      <w:pPr>
        <w:keepNext/>
        <w:keepLines/>
        <w:spacing w:after="220" w:line="280" w:lineRule="exact"/>
        <w:ind w:left="40"/>
        <w:jc w:val="center"/>
        <w:rPr>
          <w:rFonts w:ascii="Times New Roman" w:hAnsi="Times New Roman" w:cs="Times New Roman"/>
          <w:lang w:eastAsia="ru-RU"/>
        </w:rPr>
      </w:pPr>
    </w:p>
    <w:p w:rsidR="008924A0" w:rsidRPr="00995D64" w:rsidRDefault="008924A0" w:rsidP="008924A0">
      <w:pPr>
        <w:keepNext/>
        <w:keepLines/>
        <w:spacing w:after="220" w:line="280" w:lineRule="exact"/>
        <w:ind w:left="40"/>
        <w:jc w:val="center"/>
        <w:rPr>
          <w:rFonts w:ascii="Times New Roman" w:hAnsi="Times New Roman" w:cs="Times New Roman"/>
          <w:lang w:eastAsia="ru-RU"/>
        </w:rPr>
      </w:pPr>
    </w:p>
    <w:p w:rsidR="008924A0" w:rsidRPr="00995D64" w:rsidRDefault="008924A0" w:rsidP="008924A0">
      <w:pPr>
        <w:keepNext/>
        <w:keepLines/>
        <w:spacing w:after="220" w:line="280" w:lineRule="exact"/>
        <w:ind w:left="40"/>
        <w:jc w:val="center"/>
        <w:rPr>
          <w:rFonts w:ascii="Times New Roman" w:hAnsi="Times New Roman" w:cs="Times New Roman"/>
          <w:b/>
          <w:lang w:eastAsia="ru-RU"/>
        </w:rPr>
      </w:pPr>
    </w:p>
    <w:p w:rsidR="008924A0" w:rsidRPr="00995D64" w:rsidRDefault="008924A0" w:rsidP="008924A0">
      <w:pPr>
        <w:keepNext/>
        <w:keepLines/>
        <w:spacing w:after="220" w:line="280" w:lineRule="exact"/>
        <w:ind w:left="40"/>
        <w:jc w:val="center"/>
        <w:rPr>
          <w:rFonts w:ascii="Times New Roman" w:hAnsi="Times New Roman" w:cs="Times New Roman"/>
          <w:b/>
          <w:lang w:eastAsia="ru-RU"/>
        </w:rPr>
      </w:pPr>
      <w:r w:rsidRPr="00995D64">
        <w:rPr>
          <w:rFonts w:ascii="Times New Roman" w:hAnsi="Times New Roman" w:cs="Times New Roman"/>
          <w:b/>
          <w:lang w:eastAsia="ru-RU"/>
        </w:rPr>
        <w:t>Учебный план</w:t>
      </w:r>
      <w:bookmarkEnd w:id="0"/>
    </w:p>
    <w:p w:rsidR="008924A0" w:rsidRPr="00995D64" w:rsidRDefault="00C872ED" w:rsidP="008924A0">
      <w:pPr>
        <w:keepNext/>
        <w:keepLines/>
        <w:spacing w:after="166" w:line="270" w:lineRule="exact"/>
        <w:ind w:left="40"/>
        <w:jc w:val="center"/>
        <w:rPr>
          <w:rFonts w:ascii="Times New Roman" w:hAnsi="Times New Roman" w:cs="Times New Roman"/>
          <w:b/>
          <w:lang w:eastAsia="ru-RU"/>
        </w:rPr>
      </w:pPr>
      <w:r w:rsidRPr="00995D64">
        <w:rPr>
          <w:rFonts w:ascii="Times New Roman" w:hAnsi="Times New Roman" w:cs="Times New Roman"/>
          <w:b/>
          <w:lang w:eastAsia="ru-RU"/>
        </w:rPr>
        <w:t>для 10-11</w:t>
      </w:r>
      <w:r w:rsidR="008924A0" w:rsidRPr="00995D64">
        <w:rPr>
          <w:rFonts w:ascii="Times New Roman" w:hAnsi="Times New Roman" w:cs="Times New Roman"/>
          <w:b/>
          <w:lang w:eastAsia="ru-RU"/>
        </w:rPr>
        <w:t xml:space="preserve"> классов</w:t>
      </w:r>
    </w:p>
    <w:p w:rsidR="008924A0" w:rsidRPr="00995D64" w:rsidRDefault="008924A0" w:rsidP="008924A0">
      <w:pPr>
        <w:ind w:left="40"/>
        <w:jc w:val="center"/>
        <w:rPr>
          <w:rFonts w:ascii="Times New Roman" w:hAnsi="Times New Roman" w:cs="Times New Roman"/>
          <w:b/>
          <w:lang w:eastAsia="ru-RU"/>
        </w:rPr>
      </w:pPr>
      <w:r w:rsidRPr="00995D64">
        <w:rPr>
          <w:rFonts w:ascii="Times New Roman" w:hAnsi="Times New Roman" w:cs="Times New Roman"/>
          <w:b/>
          <w:lang w:eastAsia="ru-RU"/>
        </w:rPr>
        <w:t xml:space="preserve">МКОУ «Углянская СОШ», реализующей </w:t>
      </w:r>
    </w:p>
    <w:p w:rsidR="008924A0" w:rsidRPr="00995D64" w:rsidRDefault="008D46D2" w:rsidP="008924A0">
      <w:pPr>
        <w:ind w:left="40"/>
        <w:jc w:val="center"/>
        <w:rPr>
          <w:rFonts w:ascii="Times New Roman" w:hAnsi="Times New Roman" w:cs="Times New Roman"/>
          <w:b/>
          <w:lang w:eastAsia="ru-RU"/>
        </w:rPr>
      </w:pPr>
      <w:r w:rsidRPr="00995D64">
        <w:rPr>
          <w:rFonts w:ascii="Times New Roman" w:hAnsi="Times New Roman" w:cs="Times New Roman"/>
          <w:b/>
          <w:lang w:eastAsia="ru-RU"/>
        </w:rPr>
        <w:t>образовательные программы среднего общего образования  в соответствии с федеральным государственным образовательным стандартом</w:t>
      </w:r>
      <w:r w:rsidR="008924A0" w:rsidRPr="00995D64">
        <w:rPr>
          <w:rFonts w:ascii="Times New Roman" w:hAnsi="Times New Roman" w:cs="Times New Roman"/>
          <w:b/>
          <w:lang w:eastAsia="ru-RU"/>
        </w:rPr>
        <w:t xml:space="preserve"> </w:t>
      </w:r>
    </w:p>
    <w:p w:rsidR="008924A0" w:rsidRPr="00995D64" w:rsidRDefault="008D46D2" w:rsidP="008924A0">
      <w:pPr>
        <w:ind w:left="40"/>
        <w:jc w:val="center"/>
        <w:rPr>
          <w:rFonts w:ascii="Times New Roman" w:hAnsi="Times New Roman" w:cs="Times New Roman"/>
          <w:b/>
          <w:lang w:eastAsia="ru-RU"/>
        </w:rPr>
      </w:pPr>
      <w:r w:rsidRPr="00995D64">
        <w:rPr>
          <w:rFonts w:ascii="Times New Roman" w:hAnsi="Times New Roman" w:cs="Times New Roman"/>
          <w:b/>
          <w:lang w:eastAsia="ru-RU"/>
        </w:rPr>
        <w:t xml:space="preserve"> среднего общего образования</w:t>
      </w:r>
    </w:p>
    <w:p w:rsidR="008924A0" w:rsidRPr="00995D64" w:rsidRDefault="008924A0" w:rsidP="008924A0">
      <w:pPr>
        <w:spacing w:after="5710"/>
        <w:ind w:left="40"/>
        <w:jc w:val="center"/>
        <w:rPr>
          <w:rFonts w:ascii="Times New Roman" w:hAnsi="Times New Roman" w:cs="Times New Roman"/>
          <w:b/>
          <w:lang w:eastAsia="ru-RU"/>
        </w:rPr>
      </w:pPr>
      <w:r w:rsidRPr="00995D64">
        <w:rPr>
          <w:rFonts w:ascii="Times New Roman" w:hAnsi="Times New Roman" w:cs="Times New Roman"/>
          <w:b/>
          <w:lang w:eastAsia="ru-RU"/>
        </w:rPr>
        <w:t>на 2020-2021</w:t>
      </w:r>
      <w:r w:rsidR="008D46D2" w:rsidRPr="00995D64">
        <w:rPr>
          <w:rFonts w:ascii="Times New Roman" w:hAnsi="Times New Roman" w:cs="Times New Roman"/>
          <w:b/>
          <w:lang w:eastAsia="ru-RU"/>
        </w:rPr>
        <w:t>/ 2021</w:t>
      </w:r>
      <w:r w:rsidR="00C872ED" w:rsidRPr="00995D64">
        <w:rPr>
          <w:rFonts w:ascii="Times New Roman" w:hAnsi="Times New Roman" w:cs="Times New Roman"/>
          <w:b/>
          <w:lang w:eastAsia="ru-RU"/>
        </w:rPr>
        <w:t>-2022</w:t>
      </w:r>
      <w:r w:rsidR="008D46D2" w:rsidRPr="00995D64">
        <w:rPr>
          <w:rFonts w:ascii="Times New Roman" w:hAnsi="Times New Roman" w:cs="Times New Roman"/>
          <w:b/>
          <w:lang w:eastAsia="ru-RU"/>
        </w:rPr>
        <w:t xml:space="preserve"> учебные </w:t>
      </w:r>
      <w:r w:rsidRPr="00995D64">
        <w:rPr>
          <w:rFonts w:ascii="Times New Roman" w:hAnsi="Times New Roman" w:cs="Times New Roman"/>
          <w:b/>
          <w:lang w:eastAsia="ru-RU"/>
        </w:rPr>
        <w:t xml:space="preserve"> год</w:t>
      </w:r>
      <w:r w:rsidR="008D46D2" w:rsidRPr="00995D64">
        <w:rPr>
          <w:rFonts w:ascii="Times New Roman" w:hAnsi="Times New Roman" w:cs="Times New Roman"/>
          <w:b/>
          <w:lang w:eastAsia="ru-RU"/>
        </w:rPr>
        <w:t>ы</w:t>
      </w:r>
    </w:p>
    <w:p w:rsidR="00C25D27" w:rsidRPr="00995D64" w:rsidRDefault="00C25D27">
      <w:pPr>
        <w:pStyle w:val="40"/>
        <w:shd w:val="clear" w:color="auto" w:fill="auto"/>
        <w:ind w:left="3240" w:right="1320"/>
        <w:rPr>
          <w:sz w:val="24"/>
          <w:szCs w:val="24"/>
        </w:rPr>
      </w:pPr>
    </w:p>
    <w:p w:rsidR="00C25D27" w:rsidRPr="00995D64" w:rsidRDefault="00C25D27">
      <w:pPr>
        <w:pStyle w:val="40"/>
        <w:shd w:val="clear" w:color="auto" w:fill="auto"/>
        <w:ind w:left="3240" w:right="1320"/>
        <w:rPr>
          <w:sz w:val="24"/>
          <w:szCs w:val="24"/>
        </w:rPr>
      </w:pPr>
    </w:p>
    <w:p w:rsidR="00C25D27" w:rsidRPr="00995D64" w:rsidRDefault="00C25D27">
      <w:pPr>
        <w:pStyle w:val="40"/>
        <w:shd w:val="clear" w:color="auto" w:fill="auto"/>
        <w:ind w:left="3240" w:right="1320"/>
        <w:rPr>
          <w:sz w:val="24"/>
          <w:szCs w:val="24"/>
        </w:rPr>
      </w:pPr>
    </w:p>
    <w:p w:rsidR="00C25D27" w:rsidRPr="00995D64" w:rsidRDefault="00C25D27">
      <w:pPr>
        <w:pStyle w:val="40"/>
        <w:shd w:val="clear" w:color="auto" w:fill="auto"/>
        <w:ind w:left="3240" w:right="1320"/>
        <w:rPr>
          <w:sz w:val="24"/>
          <w:szCs w:val="24"/>
        </w:rPr>
      </w:pPr>
    </w:p>
    <w:p w:rsidR="00301AB5" w:rsidRDefault="00301AB5">
      <w:pPr>
        <w:pStyle w:val="40"/>
        <w:shd w:val="clear" w:color="auto" w:fill="auto"/>
        <w:ind w:left="3240" w:right="1320"/>
        <w:rPr>
          <w:sz w:val="24"/>
          <w:szCs w:val="24"/>
        </w:rPr>
      </w:pPr>
    </w:p>
    <w:p w:rsidR="00132D59" w:rsidRPr="00995D64" w:rsidRDefault="007954DB">
      <w:pPr>
        <w:pStyle w:val="40"/>
        <w:shd w:val="clear" w:color="auto" w:fill="auto"/>
        <w:ind w:left="3240" w:right="1320"/>
        <w:rPr>
          <w:sz w:val="24"/>
          <w:szCs w:val="24"/>
        </w:rPr>
      </w:pPr>
      <w:r w:rsidRPr="00995D64">
        <w:rPr>
          <w:sz w:val="24"/>
          <w:szCs w:val="24"/>
        </w:rPr>
        <w:lastRenderedPageBreak/>
        <w:t>Среднее общее образование (10 - 11класс) (ФГОС СОО) (универсальный профиль)</w:t>
      </w:r>
    </w:p>
    <w:p w:rsidR="00132D59" w:rsidRPr="00995D64" w:rsidRDefault="007954DB">
      <w:pPr>
        <w:pStyle w:val="3"/>
        <w:shd w:val="clear" w:color="auto" w:fill="auto"/>
        <w:spacing w:line="274" w:lineRule="exact"/>
        <w:ind w:left="20" w:right="20" w:firstLine="600"/>
        <w:jc w:val="both"/>
        <w:rPr>
          <w:sz w:val="24"/>
          <w:szCs w:val="24"/>
        </w:rPr>
      </w:pPr>
      <w:r w:rsidRPr="00995D64">
        <w:rPr>
          <w:sz w:val="24"/>
          <w:szCs w:val="24"/>
        </w:rPr>
        <w:t>Учебный план - нормативный документ, устанавливающий перечень учебных предметов и объем учебного времени, отводимого на их изучение по ступеням общего образования и учебным годам, важнейший системообразующий элемент практической реализации региональной образовательной политики.</w:t>
      </w:r>
    </w:p>
    <w:p w:rsidR="00132D59" w:rsidRPr="00995D64" w:rsidRDefault="007954DB" w:rsidP="00301AB5">
      <w:pPr>
        <w:pStyle w:val="3"/>
        <w:shd w:val="clear" w:color="auto" w:fill="auto"/>
        <w:spacing w:line="274" w:lineRule="exact"/>
        <w:ind w:left="720" w:right="20"/>
        <w:jc w:val="both"/>
        <w:rPr>
          <w:sz w:val="24"/>
          <w:szCs w:val="24"/>
        </w:rPr>
      </w:pPr>
      <w:r w:rsidRPr="00995D64">
        <w:rPr>
          <w:sz w:val="24"/>
          <w:szCs w:val="24"/>
        </w:rPr>
        <w:t>Нормативной правовой базой учебного плана школы, реализующей программы среднего общего образования, являются:</w:t>
      </w:r>
    </w:p>
    <w:p w:rsidR="00132D59" w:rsidRPr="00995D64" w:rsidRDefault="007954DB" w:rsidP="00301AB5">
      <w:pPr>
        <w:pStyle w:val="3"/>
        <w:shd w:val="clear" w:color="auto" w:fill="auto"/>
        <w:tabs>
          <w:tab w:val="left" w:pos="817"/>
        </w:tabs>
        <w:spacing w:line="274" w:lineRule="exact"/>
        <w:ind w:left="360"/>
        <w:jc w:val="both"/>
        <w:rPr>
          <w:sz w:val="24"/>
          <w:szCs w:val="24"/>
        </w:rPr>
      </w:pPr>
      <w:r w:rsidRPr="00995D64">
        <w:rPr>
          <w:sz w:val="24"/>
          <w:szCs w:val="24"/>
        </w:rPr>
        <w:t>ФЗ РФ «Об образовании в Российской Федерации» от 29.12.2012 № 273-ФЗ;</w:t>
      </w:r>
    </w:p>
    <w:p w:rsidR="00132D59" w:rsidRPr="00301AB5" w:rsidRDefault="00301AB5" w:rsidP="00301AB5">
      <w:pPr>
        <w:pStyle w:val="3"/>
        <w:shd w:val="clear" w:color="auto" w:fill="auto"/>
        <w:tabs>
          <w:tab w:val="left" w:pos="807"/>
        </w:tabs>
        <w:spacing w:line="278" w:lineRule="exact"/>
        <w:ind w:left="360" w:right="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7954DB" w:rsidRPr="00301AB5">
        <w:rPr>
          <w:sz w:val="24"/>
          <w:szCs w:val="24"/>
        </w:rPr>
        <w:t>Приказ Министерства образования и науки Российской Федерации № 413 от</w:t>
      </w:r>
      <w:r w:rsidRPr="00301AB5">
        <w:rPr>
          <w:sz w:val="24"/>
          <w:szCs w:val="24"/>
        </w:rPr>
        <w:t xml:space="preserve"> 17.05.2012</w:t>
      </w:r>
      <w:r w:rsidR="007954DB" w:rsidRPr="00301AB5">
        <w:rPr>
          <w:sz w:val="24"/>
          <w:szCs w:val="24"/>
        </w:rPr>
        <w:t>г. «Об утверждении федерального государственного образовательн</w:t>
      </w:r>
      <w:r w:rsidR="00995D64" w:rsidRPr="00301AB5">
        <w:rPr>
          <w:sz w:val="24"/>
          <w:szCs w:val="24"/>
        </w:rPr>
        <w:t xml:space="preserve">ого стандарта среднего </w:t>
      </w:r>
      <w:r w:rsidR="007954DB" w:rsidRPr="00301AB5">
        <w:rPr>
          <w:sz w:val="24"/>
          <w:szCs w:val="24"/>
        </w:rPr>
        <w:t xml:space="preserve"> общего образования»;</w:t>
      </w:r>
      <w:r w:rsidR="00995D64" w:rsidRPr="00301AB5">
        <w:rPr>
          <w:sz w:val="24"/>
          <w:szCs w:val="24"/>
        </w:rPr>
        <w:t xml:space="preserve"> п</w:t>
      </w:r>
      <w:r w:rsidR="007954DB" w:rsidRPr="00301AB5">
        <w:rPr>
          <w:sz w:val="24"/>
          <w:szCs w:val="24"/>
        </w:rPr>
        <w:t>риказ Министерства образования и науки Российской Федерации от 29.12.2014 № 1645 «О внесении изменений в приказ Министерства образования и науки РФ от</w:t>
      </w:r>
      <w:r w:rsidR="00995D64" w:rsidRPr="00301AB5">
        <w:rPr>
          <w:sz w:val="24"/>
          <w:szCs w:val="24"/>
        </w:rPr>
        <w:t xml:space="preserve"> </w:t>
      </w:r>
      <w:r w:rsidR="007954DB" w:rsidRPr="00301AB5">
        <w:rPr>
          <w:sz w:val="24"/>
          <w:szCs w:val="24"/>
        </w:rPr>
        <w:t>№ 413 « Об утверждении федерального государственного образовательного стандарта среднего (полного) общего образования»;</w:t>
      </w:r>
      <w:proofErr w:type="gramEnd"/>
      <w:r w:rsidR="00995D64" w:rsidRPr="00301AB5">
        <w:rPr>
          <w:sz w:val="24"/>
          <w:szCs w:val="24"/>
        </w:rPr>
        <w:t xml:space="preserve"> п</w:t>
      </w:r>
      <w:r w:rsidR="007954DB" w:rsidRPr="00301AB5">
        <w:rPr>
          <w:sz w:val="24"/>
          <w:szCs w:val="24"/>
        </w:rPr>
        <w:t>риказ Министерства образования и науки Российской Федерации от 31.12.2015 № 1578 «О внесении изменений в приказ Министерства образования и науки РФ от</w:t>
      </w:r>
      <w:r w:rsidR="00474DD7" w:rsidRPr="00301AB5">
        <w:rPr>
          <w:sz w:val="24"/>
          <w:szCs w:val="24"/>
        </w:rPr>
        <w:t xml:space="preserve"> </w:t>
      </w:r>
      <w:r w:rsidR="007954DB" w:rsidRPr="00301AB5">
        <w:rPr>
          <w:sz w:val="24"/>
          <w:szCs w:val="24"/>
        </w:rPr>
        <w:t>№ 413 « Об утверждении федерального государственного образовательного стандарта среднего (полного) общего образования»;</w:t>
      </w:r>
      <w:r w:rsidR="00995D64" w:rsidRPr="00301AB5">
        <w:rPr>
          <w:sz w:val="24"/>
          <w:szCs w:val="24"/>
        </w:rPr>
        <w:t xml:space="preserve"> п</w:t>
      </w:r>
      <w:r w:rsidR="007954DB" w:rsidRPr="00301AB5">
        <w:rPr>
          <w:sz w:val="24"/>
          <w:szCs w:val="24"/>
        </w:rPr>
        <w:t>риказ Министерства образования и науки Российской Федерации от 29 июля 2017 № 613 « 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413»;</w:t>
      </w:r>
      <w:r w:rsidR="00995D64" w:rsidRPr="00301AB5">
        <w:rPr>
          <w:sz w:val="24"/>
          <w:szCs w:val="24"/>
        </w:rPr>
        <w:t xml:space="preserve"> </w:t>
      </w:r>
    </w:p>
    <w:p w:rsidR="00132D59" w:rsidRPr="00995D64" w:rsidRDefault="00301AB5" w:rsidP="00301AB5">
      <w:pPr>
        <w:pStyle w:val="3"/>
        <w:shd w:val="clear" w:color="auto" w:fill="auto"/>
        <w:tabs>
          <w:tab w:val="left" w:pos="774"/>
        </w:tabs>
        <w:spacing w:line="278" w:lineRule="exact"/>
        <w:ind w:left="36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54DB" w:rsidRPr="00995D64">
        <w:rPr>
          <w:sz w:val="24"/>
          <w:szCs w:val="24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32D59" w:rsidRPr="00995D64" w:rsidRDefault="00301AB5" w:rsidP="00301AB5">
      <w:pPr>
        <w:pStyle w:val="3"/>
        <w:shd w:val="clear" w:color="auto" w:fill="auto"/>
        <w:tabs>
          <w:tab w:val="left" w:pos="769"/>
        </w:tabs>
        <w:spacing w:line="278" w:lineRule="exact"/>
        <w:ind w:left="36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54DB" w:rsidRPr="00995D64">
        <w:rPr>
          <w:sz w:val="24"/>
          <w:szCs w:val="24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12.05.2016 № 2/16) (</w:t>
      </w:r>
      <w:hyperlink r:id="rId8" w:history="1">
        <w:r w:rsidR="007954DB" w:rsidRPr="00995D64">
          <w:rPr>
            <w:rStyle w:val="a3"/>
            <w:sz w:val="24"/>
            <w:szCs w:val="24"/>
            <w:lang w:val="en-US"/>
          </w:rPr>
          <w:t>www</w:t>
        </w:r>
        <w:r w:rsidR="007954DB" w:rsidRPr="00995D64">
          <w:rPr>
            <w:rStyle w:val="a3"/>
            <w:sz w:val="24"/>
            <w:szCs w:val="24"/>
          </w:rPr>
          <w:t>.</w:t>
        </w:r>
        <w:proofErr w:type="spellStart"/>
        <w:r w:rsidR="007954DB" w:rsidRPr="00995D64">
          <w:rPr>
            <w:rStyle w:val="a3"/>
            <w:sz w:val="24"/>
            <w:szCs w:val="24"/>
            <w:lang w:val="en-US"/>
          </w:rPr>
          <w:t>fgosreestr</w:t>
        </w:r>
        <w:proofErr w:type="spellEnd"/>
        <w:r w:rsidR="007954DB" w:rsidRPr="00995D64">
          <w:rPr>
            <w:rStyle w:val="a3"/>
            <w:sz w:val="24"/>
            <w:szCs w:val="24"/>
          </w:rPr>
          <w:t>.</w:t>
        </w:r>
        <w:proofErr w:type="spellStart"/>
        <w:r w:rsidR="007954DB" w:rsidRPr="00995D64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05356B">
        <w:rPr>
          <w:sz w:val="24"/>
          <w:szCs w:val="24"/>
        </w:rPr>
        <w:t>);</w:t>
      </w:r>
    </w:p>
    <w:p w:rsidR="00132D59" w:rsidRPr="00995D64" w:rsidRDefault="00995D64" w:rsidP="00301AB5">
      <w:pPr>
        <w:pStyle w:val="3"/>
        <w:shd w:val="clear" w:color="auto" w:fill="auto"/>
        <w:spacing w:line="278" w:lineRule="exact"/>
        <w:ind w:left="36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54DB" w:rsidRPr="00995D64">
        <w:rPr>
          <w:sz w:val="24"/>
          <w:szCs w:val="24"/>
        </w:rPr>
        <w:t xml:space="preserve">Учебный план </w:t>
      </w:r>
      <w:r>
        <w:rPr>
          <w:sz w:val="24"/>
          <w:szCs w:val="24"/>
        </w:rPr>
        <w:t>МКОУ «Углянская СОШ» (</w:t>
      </w:r>
      <w:r w:rsidR="007954DB" w:rsidRPr="00995D64">
        <w:rPr>
          <w:sz w:val="24"/>
          <w:szCs w:val="24"/>
        </w:rPr>
        <w:t>ориентирован на 2-летний нормативный срок освоения образовательных прогр</w:t>
      </w:r>
      <w:r>
        <w:rPr>
          <w:sz w:val="24"/>
          <w:szCs w:val="24"/>
        </w:rPr>
        <w:t>а</w:t>
      </w:r>
      <w:r w:rsidR="0005356B">
        <w:rPr>
          <w:sz w:val="24"/>
          <w:szCs w:val="24"/>
        </w:rPr>
        <w:t>мм среднего общего образования);</w:t>
      </w:r>
    </w:p>
    <w:p w:rsidR="0005356B" w:rsidRDefault="0005356B" w:rsidP="00301AB5">
      <w:pPr>
        <w:pStyle w:val="3"/>
        <w:shd w:val="clear" w:color="auto" w:fill="auto"/>
        <w:spacing w:line="278" w:lineRule="exact"/>
        <w:ind w:left="360" w:right="20"/>
        <w:jc w:val="both"/>
        <w:rPr>
          <w:sz w:val="24"/>
          <w:szCs w:val="24"/>
        </w:rPr>
      </w:pPr>
      <w:r>
        <w:rPr>
          <w:sz w:val="24"/>
          <w:szCs w:val="24"/>
        </w:rPr>
        <w:t>- Основная образовательная программа СОО МКОУ «Углянская СОШ».</w:t>
      </w:r>
    </w:p>
    <w:p w:rsidR="0005356B" w:rsidRDefault="0005356B" w:rsidP="00301AB5">
      <w:pPr>
        <w:pStyle w:val="3"/>
        <w:shd w:val="clear" w:color="auto" w:fill="auto"/>
        <w:spacing w:line="278" w:lineRule="exact"/>
        <w:ind w:left="620" w:right="20"/>
        <w:jc w:val="both"/>
        <w:rPr>
          <w:sz w:val="24"/>
          <w:szCs w:val="24"/>
        </w:rPr>
      </w:pPr>
    </w:p>
    <w:p w:rsidR="00132D59" w:rsidRPr="00995D64" w:rsidRDefault="0005356B">
      <w:pPr>
        <w:pStyle w:val="3"/>
        <w:shd w:val="clear" w:color="auto" w:fill="auto"/>
        <w:spacing w:line="278" w:lineRule="exact"/>
        <w:ind w:left="20" w:right="20" w:firstLine="60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954DB" w:rsidRPr="00995D64">
        <w:rPr>
          <w:sz w:val="24"/>
          <w:szCs w:val="24"/>
        </w:rPr>
        <w:t>род</w:t>
      </w:r>
      <w:r w:rsidR="00952A9F" w:rsidRPr="00995D64">
        <w:rPr>
          <w:sz w:val="24"/>
          <w:szCs w:val="24"/>
        </w:rPr>
        <w:t>олжительность учебного года - 35 недель в 1</w:t>
      </w:r>
      <w:r w:rsidR="00252F99" w:rsidRPr="00995D64">
        <w:rPr>
          <w:sz w:val="24"/>
          <w:szCs w:val="24"/>
        </w:rPr>
        <w:t>0 классе, 34 недели в 11 классе</w:t>
      </w:r>
      <w:r w:rsidR="007954DB" w:rsidRPr="00995D64">
        <w:rPr>
          <w:sz w:val="24"/>
          <w:szCs w:val="24"/>
        </w:rPr>
        <w:t xml:space="preserve"> (5-дневная учебная неделя). Продолжительность урока - 45 минут. Продолжительность каникул в течение учебного года и летом определяется кале</w:t>
      </w:r>
      <w:r w:rsidR="00C25D27" w:rsidRPr="00995D64">
        <w:rPr>
          <w:sz w:val="24"/>
          <w:szCs w:val="24"/>
        </w:rPr>
        <w:t>ндарным учебным графиком</w:t>
      </w:r>
      <w:r w:rsidR="007954DB" w:rsidRPr="00995D64">
        <w:rPr>
          <w:sz w:val="24"/>
          <w:szCs w:val="24"/>
        </w:rPr>
        <w:t>.</w:t>
      </w:r>
    </w:p>
    <w:p w:rsidR="0005356B" w:rsidRDefault="0005356B" w:rsidP="0005356B">
      <w:pPr>
        <w:pStyle w:val="3"/>
        <w:shd w:val="clear" w:color="auto" w:fill="auto"/>
        <w:spacing w:line="278" w:lineRule="exact"/>
        <w:ind w:left="20" w:right="20" w:firstLine="600"/>
        <w:jc w:val="both"/>
        <w:rPr>
          <w:sz w:val="24"/>
          <w:szCs w:val="24"/>
        </w:rPr>
      </w:pPr>
      <w:r w:rsidRPr="00995D64">
        <w:rPr>
          <w:color w:val="auto"/>
          <w:sz w:val="24"/>
          <w:szCs w:val="24"/>
        </w:rPr>
        <w:t xml:space="preserve">По запросам </w:t>
      </w:r>
      <w:proofErr w:type="gramStart"/>
      <w:r w:rsidRPr="00995D64">
        <w:rPr>
          <w:color w:val="auto"/>
          <w:sz w:val="24"/>
          <w:szCs w:val="24"/>
        </w:rPr>
        <w:t>обучающихся</w:t>
      </w:r>
      <w:proofErr w:type="gramEnd"/>
      <w:r w:rsidRPr="00995D64">
        <w:rPr>
          <w:color w:val="auto"/>
          <w:sz w:val="24"/>
          <w:szCs w:val="24"/>
        </w:rPr>
        <w:t xml:space="preserve"> в МКОУ «Углянская СОШ» в 2020 - 2022 учебном году сформирован  единый профиль обучения </w:t>
      </w:r>
      <w:r>
        <w:rPr>
          <w:color w:val="auto"/>
          <w:sz w:val="24"/>
          <w:szCs w:val="24"/>
        </w:rPr>
        <w:t>–</w:t>
      </w:r>
      <w:r w:rsidRPr="00995D64">
        <w:rPr>
          <w:color w:val="auto"/>
          <w:sz w:val="24"/>
          <w:szCs w:val="24"/>
        </w:rPr>
        <w:t xml:space="preserve"> универса</w:t>
      </w:r>
      <w:r>
        <w:rPr>
          <w:color w:val="auto"/>
          <w:sz w:val="24"/>
          <w:szCs w:val="24"/>
        </w:rPr>
        <w:t>льный, который ориентирован, в первую очередь, на обучающихся, чей выбор «не вписывается» в рамки</w:t>
      </w:r>
      <w:r w:rsidRPr="00995D64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какого-либо профиля. В классе с универсальным профилем организация образовательной деятельности осуществляется через реализацию индивидуальных учебных запросов обучающихся и их родителей (законных представителей).</w:t>
      </w:r>
    </w:p>
    <w:p w:rsidR="00802B2B" w:rsidRPr="00995D64" w:rsidRDefault="007954DB" w:rsidP="00802B2B">
      <w:pPr>
        <w:pStyle w:val="3"/>
        <w:shd w:val="clear" w:color="auto" w:fill="auto"/>
        <w:spacing w:line="278" w:lineRule="exact"/>
        <w:ind w:left="20" w:right="20" w:firstLine="600"/>
        <w:jc w:val="both"/>
        <w:rPr>
          <w:sz w:val="24"/>
          <w:szCs w:val="24"/>
        </w:rPr>
      </w:pPr>
      <w:r w:rsidRPr="00995D64">
        <w:rPr>
          <w:sz w:val="24"/>
          <w:szCs w:val="24"/>
        </w:rPr>
        <w:t>Учебный план содержит не менее одного учебного предмета из каждой предметной области, определенной ФГОС.</w:t>
      </w:r>
    </w:p>
    <w:p w:rsidR="00132D59" w:rsidRPr="00995D64" w:rsidRDefault="007954DB">
      <w:pPr>
        <w:pStyle w:val="3"/>
        <w:shd w:val="clear" w:color="auto" w:fill="auto"/>
        <w:spacing w:line="278" w:lineRule="exact"/>
        <w:ind w:left="20" w:right="20" w:firstLine="600"/>
        <w:jc w:val="both"/>
        <w:rPr>
          <w:sz w:val="24"/>
          <w:szCs w:val="24"/>
        </w:rPr>
      </w:pPr>
      <w:r w:rsidRPr="00995D64">
        <w:rPr>
          <w:sz w:val="24"/>
          <w:szCs w:val="24"/>
        </w:rPr>
        <w:t>В учебный план 10-11 классов включены следующие образовательные области: «Русский язык и литература», «Родной язык и литература», «Иностранные языки», «Общественные науки», «Математика и информатика», «Естественные науки», «Физическая культура, экология и основы безопасности жизнедеятельности».</w:t>
      </w:r>
    </w:p>
    <w:p w:rsidR="00132D59" w:rsidRDefault="007954DB">
      <w:pPr>
        <w:pStyle w:val="3"/>
        <w:shd w:val="clear" w:color="auto" w:fill="auto"/>
        <w:spacing w:line="274" w:lineRule="exact"/>
        <w:ind w:left="20" w:right="20" w:firstLine="580"/>
        <w:jc w:val="both"/>
        <w:rPr>
          <w:sz w:val="24"/>
          <w:szCs w:val="24"/>
        </w:rPr>
      </w:pPr>
      <w:r w:rsidRPr="00995D64">
        <w:rPr>
          <w:sz w:val="24"/>
          <w:szCs w:val="24"/>
        </w:rPr>
        <w:t>Общими для включения во все учебные планы являются учебные предметы: русский язык, литература, иностранный язык, математика, история, физическая культура, основы безопасности жизнедеятельности, астрономия.</w:t>
      </w:r>
    </w:p>
    <w:p w:rsidR="00871480" w:rsidRPr="00871480" w:rsidRDefault="00871480" w:rsidP="00871480">
      <w:pPr>
        <w:ind w:left="60" w:right="60" w:firstLine="680"/>
        <w:jc w:val="both"/>
        <w:rPr>
          <w:rFonts w:ascii="Times New Roman" w:eastAsia="Times New Roman" w:hAnsi="Times New Roman" w:cs="Times New Roman"/>
          <w:lang w:eastAsia="ru-RU"/>
        </w:rPr>
      </w:pPr>
      <w:r w:rsidRPr="00871480">
        <w:rPr>
          <w:rFonts w:ascii="Times New Roman" w:eastAsia="Times New Roman" w:hAnsi="Times New Roman" w:cs="Times New Roman"/>
          <w:lang w:eastAsia="ru-RU"/>
        </w:rPr>
        <w:t>Количество часов учебных занятий обязательной части составляет 60% от общего объема ос</w:t>
      </w:r>
      <w:r w:rsidRPr="00871480">
        <w:rPr>
          <w:rFonts w:ascii="Times New Roman" w:eastAsia="Times New Roman" w:hAnsi="Times New Roman" w:cs="Times New Roman"/>
          <w:lang w:eastAsia="ru-RU"/>
        </w:rPr>
        <w:softHyphen/>
        <w:t>новной образовательной программы среднего общего образования.</w:t>
      </w:r>
    </w:p>
    <w:p w:rsidR="00871480" w:rsidRPr="00871480" w:rsidRDefault="00871480" w:rsidP="00871480">
      <w:pPr>
        <w:ind w:left="60" w:right="60" w:firstLine="680"/>
        <w:jc w:val="both"/>
        <w:rPr>
          <w:rFonts w:ascii="Times New Roman" w:eastAsia="Times New Roman" w:hAnsi="Times New Roman" w:cs="Times New Roman"/>
          <w:lang w:eastAsia="ru-RU"/>
        </w:rPr>
      </w:pPr>
      <w:r w:rsidRPr="00871480">
        <w:rPr>
          <w:rFonts w:ascii="Times New Roman" w:eastAsia="Times New Roman" w:hAnsi="Times New Roman" w:cs="Times New Roman"/>
          <w:lang w:eastAsia="ru-RU"/>
        </w:rPr>
        <w:t xml:space="preserve">Часть образовательной программы, формируемая участниками образовательных отношений, составляет 40% от общего объема основной образовательной программы </w:t>
      </w:r>
      <w:r w:rsidRPr="00871480">
        <w:rPr>
          <w:rFonts w:ascii="Times New Roman" w:eastAsia="Times New Roman" w:hAnsi="Times New Roman" w:cs="Times New Roman"/>
          <w:lang w:eastAsia="ru-RU"/>
        </w:rPr>
        <w:lastRenderedPageBreak/>
        <w:t>среднего общего образова</w:t>
      </w:r>
      <w:r w:rsidRPr="00871480">
        <w:rPr>
          <w:rFonts w:ascii="Times New Roman" w:eastAsia="Times New Roman" w:hAnsi="Times New Roman" w:cs="Times New Roman"/>
          <w:lang w:eastAsia="ru-RU"/>
        </w:rPr>
        <w:softHyphen/>
        <w:t>ния. Представляет собой часы учебных занятий, выделенные в учебном плане на введение обяза</w:t>
      </w:r>
      <w:r w:rsidRPr="00871480">
        <w:rPr>
          <w:rFonts w:ascii="Times New Roman" w:eastAsia="Times New Roman" w:hAnsi="Times New Roman" w:cs="Times New Roman"/>
          <w:lang w:eastAsia="ru-RU"/>
        </w:rPr>
        <w:softHyphen/>
        <w:t>тельных дополнительных учебных предметов, учебных курсов; учебных курсов по выбору, обеспе</w:t>
      </w:r>
      <w:r w:rsidRPr="00871480">
        <w:rPr>
          <w:rFonts w:ascii="Times New Roman" w:eastAsia="Times New Roman" w:hAnsi="Times New Roman" w:cs="Times New Roman"/>
          <w:lang w:eastAsia="ru-RU"/>
        </w:rPr>
        <w:softHyphen/>
        <w:t>чивающих образовательные потребности и интересы обучающихся, в том числе этнокультурные (урочная деятельность), и часы внеурочной деятельности (согласно плану внеурочной деятельно</w:t>
      </w:r>
      <w:r w:rsidRPr="00871480">
        <w:rPr>
          <w:rFonts w:ascii="Times New Roman" w:eastAsia="Times New Roman" w:hAnsi="Times New Roman" w:cs="Times New Roman"/>
          <w:lang w:eastAsia="ru-RU"/>
        </w:rPr>
        <w:softHyphen/>
        <w:t>сти). Часть учебного плана, формируемая участниками образовательных отношений, за счет своей вариативности обеспечивает гибкость учебного плана и мобильность обучающихся в продвижении по индивидуальному образовательному маршруту в рамках ООП СОО.</w:t>
      </w:r>
    </w:p>
    <w:p w:rsidR="00871480" w:rsidRPr="00871480" w:rsidRDefault="00871480" w:rsidP="00871480">
      <w:pPr>
        <w:ind w:left="60" w:right="60" w:firstLine="680"/>
        <w:jc w:val="both"/>
        <w:rPr>
          <w:rFonts w:ascii="Times New Roman" w:eastAsia="Times New Roman" w:hAnsi="Times New Roman" w:cs="Times New Roman"/>
          <w:lang w:eastAsia="ru-RU"/>
        </w:rPr>
      </w:pPr>
      <w:r w:rsidRPr="00871480">
        <w:rPr>
          <w:rFonts w:ascii="Times New Roman" w:eastAsia="Times New Roman" w:hAnsi="Times New Roman" w:cs="Times New Roman"/>
          <w:lang w:eastAsia="ru-RU"/>
        </w:rPr>
        <w:t>В соответствии с ФГОС СОО МКОУ «</w:t>
      </w:r>
      <w:r>
        <w:rPr>
          <w:rFonts w:ascii="Times New Roman" w:eastAsia="Times New Roman" w:hAnsi="Times New Roman" w:cs="Times New Roman"/>
          <w:lang w:eastAsia="ru-RU"/>
        </w:rPr>
        <w:t>Углянская</w:t>
      </w:r>
      <w:r w:rsidRPr="00871480">
        <w:rPr>
          <w:rFonts w:ascii="Times New Roman" w:eastAsia="Times New Roman" w:hAnsi="Times New Roman" w:cs="Times New Roman"/>
          <w:lang w:eastAsia="ru-RU"/>
        </w:rPr>
        <w:t xml:space="preserve"> СОШ» предоставляет ученикам возможность формирования индивидуальных учебных планов.</w:t>
      </w:r>
    </w:p>
    <w:p w:rsidR="00871480" w:rsidRPr="00871480" w:rsidRDefault="00871480" w:rsidP="00871480">
      <w:pPr>
        <w:ind w:left="60" w:right="60" w:firstLine="680"/>
        <w:jc w:val="both"/>
        <w:rPr>
          <w:rFonts w:ascii="Times New Roman" w:eastAsia="Times New Roman" w:hAnsi="Times New Roman" w:cs="Times New Roman"/>
          <w:lang w:eastAsia="ru-RU"/>
        </w:rPr>
      </w:pPr>
      <w:r w:rsidRPr="00871480">
        <w:rPr>
          <w:rFonts w:ascii="Times New Roman" w:eastAsia="Times New Roman" w:hAnsi="Times New Roman" w:cs="Times New Roman"/>
          <w:lang w:eastAsia="ru-RU"/>
        </w:rPr>
        <w:t>В 10 классе (</w:t>
      </w:r>
      <w:r>
        <w:rPr>
          <w:rFonts w:ascii="Times New Roman" w:eastAsia="Times New Roman" w:hAnsi="Times New Roman" w:cs="Times New Roman"/>
          <w:lang w:eastAsia="ru-RU"/>
        </w:rPr>
        <w:t>14</w:t>
      </w:r>
      <w:r w:rsidRPr="00871480">
        <w:rPr>
          <w:rFonts w:ascii="Times New Roman" w:eastAsia="Times New Roman" w:hAnsi="Times New Roman" w:cs="Times New Roman"/>
          <w:lang w:eastAsia="ru-RU"/>
        </w:rPr>
        <w:t xml:space="preserve"> обучающихся) - универсальный профиль, при формировании которого были изучены запросы и предпочтения обучающихся и их родителей (законных представителей) посредст</w:t>
      </w:r>
      <w:r w:rsidRPr="00871480">
        <w:rPr>
          <w:rFonts w:ascii="Times New Roman" w:eastAsia="Times New Roman" w:hAnsi="Times New Roman" w:cs="Times New Roman"/>
          <w:lang w:eastAsia="ru-RU"/>
        </w:rPr>
        <w:softHyphen/>
        <w:t>вом собеседования и анкетирования.</w:t>
      </w:r>
    </w:p>
    <w:p w:rsidR="00871480" w:rsidRPr="00871480" w:rsidRDefault="00871480" w:rsidP="00871480">
      <w:pPr>
        <w:pStyle w:val="6"/>
        <w:shd w:val="clear" w:color="auto" w:fill="auto"/>
        <w:spacing w:line="317" w:lineRule="exact"/>
        <w:ind w:left="60" w:right="60" w:firstLine="680"/>
        <w:jc w:val="both"/>
      </w:pPr>
      <w:r w:rsidRPr="00871480">
        <w:rPr>
          <w:rFonts w:eastAsia="Courier New"/>
          <w:sz w:val="24"/>
          <w:szCs w:val="24"/>
        </w:rPr>
        <w:t>Выбирая различные сочетания базовых и углубленных учебных предметов, учитывая норма</w:t>
      </w:r>
      <w:r w:rsidRPr="00871480">
        <w:rPr>
          <w:rFonts w:eastAsia="Courier New"/>
          <w:sz w:val="24"/>
          <w:szCs w:val="24"/>
        </w:rPr>
        <w:softHyphen/>
        <w:t>тивы учебного времени, установленные действующими санитарно-эпидемиологическими правилами</w:t>
      </w:r>
      <w:r w:rsidRPr="00871480">
        <w:t xml:space="preserve"> и нормативами, образовательное учреждение и обучающиеся формируют учебный план/ индивиду</w:t>
      </w:r>
      <w:r w:rsidRPr="00871480">
        <w:softHyphen/>
        <w:t>альный учебный план.</w:t>
      </w:r>
    </w:p>
    <w:p w:rsidR="00871480" w:rsidRPr="00871480" w:rsidRDefault="00871480" w:rsidP="00871480">
      <w:pPr>
        <w:ind w:left="2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71480">
        <w:rPr>
          <w:rFonts w:ascii="Times New Roman" w:eastAsia="Times New Roman" w:hAnsi="Times New Roman" w:cs="Times New Roman"/>
          <w:lang w:eastAsia="ru-RU"/>
        </w:rPr>
        <w:t>Учебные планы предусматривают изучение обязательных учебных предметов: учебных пред</w:t>
      </w:r>
      <w:r w:rsidRPr="00871480">
        <w:rPr>
          <w:rFonts w:ascii="Times New Roman" w:eastAsia="Times New Roman" w:hAnsi="Times New Roman" w:cs="Times New Roman"/>
          <w:lang w:eastAsia="ru-RU"/>
        </w:rPr>
        <w:softHyphen/>
        <w:t>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871480" w:rsidRPr="00871480" w:rsidRDefault="00871480" w:rsidP="00871480">
      <w:pPr>
        <w:ind w:left="2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71480">
        <w:rPr>
          <w:rFonts w:ascii="Times New Roman" w:eastAsia="Times New Roman" w:hAnsi="Times New Roman" w:cs="Times New Roman"/>
          <w:lang w:eastAsia="ru-RU"/>
        </w:rPr>
        <w:t>Формирование учебных планов образовательного учреждения, в том числе профилей обуче</w:t>
      </w:r>
      <w:r w:rsidRPr="00871480">
        <w:rPr>
          <w:rFonts w:ascii="Times New Roman" w:eastAsia="Times New Roman" w:hAnsi="Times New Roman" w:cs="Times New Roman"/>
          <w:lang w:eastAsia="ru-RU"/>
        </w:rPr>
        <w:softHyphen/>
        <w:t>ния и индивидуальных учебных планов обучающихся, осуществляется из числа учебных предметов из следующих общих предметных областей:</w:t>
      </w:r>
    </w:p>
    <w:p w:rsidR="00871480" w:rsidRPr="00871480" w:rsidRDefault="00871480" w:rsidP="00871480">
      <w:pPr>
        <w:ind w:left="20" w:firstLine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871480">
        <w:rPr>
          <w:rFonts w:ascii="Times New Roman" w:eastAsia="Times New Roman" w:hAnsi="Times New Roman" w:cs="Times New Roman"/>
          <w:i/>
          <w:iCs/>
          <w:lang w:eastAsia="ru-RU"/>
        </w:rPr>
        <w:t>Предметная область «Русский язык и литература», включающая учебные предметы:</w:t>
      </w:r>
    </w:p>
    <w:p w:rsidR="00871480" w:rsidRPr="00871480" w:rsidRDefault="00871480" w:rsidP="00871480">
      <w:pPr>
        <w:ind w:left="20" w:firstLine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871480">
        <w:rPr>
          <w:rFonts w:ascii="Times New Roman" w:eastAsia="Times New Roman" w:hAnsi="Times New Roman" w:cs="Times New Roman"/>
          <w:i/>
          <w:iCs/>
          <w:lang w:eastAsia="ru-RU"/>
        </w:rPr>
        <w:t>«Русский язык» (базовый уровень).</w:t>
      </w:r>
    </w:p>
    <w:p w:rsidR="00871480" w:rsidRPr="00871480" w:rsidRDefault="00871480" w:rsidP="00871480">
      <w:pPr>
        <w:ind w:left="20" w:firstLine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871480">
        <w:rPr>
          <w:rFonts w:ascii="Times New Roman" w:eastAsia="Times New Roman" w:hAnsi="Times New Roman" w:cs="Times New Roman"/>
          <w:i/>
          <w:iCs/>
          <w:lang w:eastAsia="ru-RU"/>
        </w:rPr>
        <w:t>«Литература» (</w:t>
      </w:r>
      <w:proofErr w:type="gramStart"/>
      <w:r w:rsidRPr="00871480">
        <w:rPr>
          <w:rFonts w:ascii="Times New Roman" w:eastAsia="Times New Roman" w:hAnsi="Times New Roman" w:cs="Times New Roman"/>
          <w:i/>
          <w:iCs/>
          <w:lang w:eastAsia="ru-RU"/>
        </w:rPr>
        <w:t>базовый</w:t>
      </w:r>
      <w:proofErr w:type="gramEnd"/>
      <w:r w:rsidRPr="00871480">
        <w:rPr>
          <w:rFonts w:ascii="Times New Roman" w:eastAsia="Times New Roman" w:hAnsi="Times New Roman" w:cs="Times New Roman"/>
          <w:i/>
          <w:iCs/>
          <w:lang w:eastAsia="ru-RU"/>
        </w:rPr>
        <w:t>).</w:t>
      </w:r>
    </w:p>
    <w:p w:rsidR="00871480" w:rsidRPr="00871480" w:rsidRDefault="00871480" w:rsidP="00871480">
      <w:pPr>
        <w:ind w:left="20" w:firstLine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871480">
        <w:rPr>
          <w:rFonts w:ascii="Times New Roman" w:eastAsia="Times New Roman" w:hAnsi="Times New Roman" w:cs="Times New Roman"/>
          <w:i/>
          <w:iCs/>
          <w:lang w:eastAsia="ru-RU"/>
        </w:rPr>
        <w:t xml:space="preserve">Предметная область "Родной язык и родная литература", включающая учебный предмет: "Родная литература (русская)" </w:t>
      </w:r>
      <w:proofErr w:type="gramStart"/>
      <w:r w:rsidRPr="00871480">
        <w:rPr>
          <w:rFonts w:ascii="Times New Roman" w:eastAsia="Times New Roman" w:hAnsi="Times New Roman" w:cs="Times New Roman"/>
          <w:i/>
          <w:iCs/>
          <w:lang w:eastAsia="ru-RU"/>
        </w:rPr>
        <w:t xml:space="preserve">( </w:t>
      </w:r>
      <w:proofErr w:type="gramEnd"/>
      <w:r w:rsidRPr="00871480">
        <w:rPr>
          <w:rFonts w:ascii="Times New Roman" w:eastAsia="Times New Roman" w:hAnsi="Times New Roman" w:cs="Times New Roman"/>
          <w:i/>
          <w:iCs/>
          <w:lang w:eastAsia="ru-RU"/>
        </w:rPr>
        <w:t>базовый уровень),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«Родной язык (русский)» (базовый уровень). </w:t>
      </w:r>
    </w:p>
    <w:p w:rsidR="00871480" w:rsidRPr="00871480" w:rsidRDefault="00871480" w:rsidP="00871480">
      <w:pPr>
        <w:ind w:left="20" w:firstLine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871480">
        <w:rPr>
          <w:rFonts w:ascii="Times New Roman" w:eastAsia="Times New Roman" w:hAnsi="Times New Roman" w:cs="Times New Roman"/>
          <w:i/>
          <w:iCs/>
          <w:lang w:eastAsia="ru-RU"/>
        </w:rPr>
        <w:t>«Предметная область «Иностранные языки», включающая учебные предметы: «Иностран</w:t>
      </w:r>
      <w:r w:rsidRPr="00871480">
        <w:rPr>
          <w:rFonts w:ascii="Times New Roman" w:eastAsia="Times New Roman" w:hAnsi="Times New Roman" w:cs="Times New Roman"/>
          <w:i/>
          <w:iCs/>
          <w:lang w:eastAsia="ru-RU"/>
        </w:rPr>
        <w:softHyphen/>
        <w:t>ный язык» (базовый уровень).</w:t>
      </w:r>
    </w:p>
    <w:p w:rsidR="00871480" w:rsidRPr="00871480" w:rsidRDefault="00871480" w:rsidP="00871480">
      <w:pPr>
        <w:ind w:left="20" w:firstLine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871480">
        <w:rPr>
          <w:rFonts w:ascii="Times New Roman" w:eastAsia="Times New Roman" w:hAnsi="Times New Roman" w:cs="Times New Roman"/>
          <w:i/>
          <w:iCs/>
          <w:lang w:eastAsia="ru-RU"/>
        </w:rPr>
        <w:t>Предметная область «Общественные науки», включающая учебные предметы: «История» (базовый уровень); «Обществознание» (базовый уровень).</w:t>
      </w:r>
    </w:p>
    <w:p w:rsidR="00871480" w:rsidRPr="00871480" w:rsidRDefault="00871480" w:rsidP="00871480">
      <w:pPr>
        <w:ind w:left="20" w:firstLine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871480">
        <w:rPr>
          <w:rFonts w:ascii="Times New Roman" w:eastAsia="Times New Roman" w:hAnsi="Times New Roman" w:cs="Times New Roman"/>
          <w:i/>
          <w:iCs/>
          <w:lang w:eastAsia="ru-RU"/>
        </w:rPr>
        <w:t>Предметная область «Математика и информатика», включающая учебный предмет: «Ма</w:t>
      </w:r>
      <w:r w:rsidRPr="00871480">
        <w:rPr>
          <w:rFonts w:ascii="Times New Roman" w:eastAsia="Times New Roman" w:hAnsi="Times New Roman" w:cs="Times New Roman"/>
          <w:i/>
          <w:iCs/>
          <w:lang w:eastAsia="ru-RU"/>
        </w:rPr>
        <w:softHyphen/>
        <w:t>тематика» - включающая модули: алгебра и начала математического анализа, геометрия - (базо</w:t>
      </w:r>
      <w:r w:rsidRPr="00871480">
        <w:rPr>
          <w:rFonts w:ascii="Times New Roman" w:eastAsia="Times New Roman" w:hAnsi="Times New Roman" w:cs="Times New Roman"/>
          <w:i/>
          <w:iCs/>
          <w:lang w:eastAsia="ru-RU"/>
        </w:rPr>
        <w:softHyphen/>
        <w:t>вый уровень).</w:t>
      </w:r>
    </w:p>
    <w:p w:rsidR="00871480" w:rsidRPr="00871480" w:rsidRDefault="00871480" w:rsidP="00871480">
      <w:pPr>
        <w:ind w:left="20" w:firstLine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proofErr w:type="gramStart"/>
      <w:r w:rsidRPr="00871480">
        <w:rPr>
          <w:rFonts w:ascii="Times New Roman" w:eastAsia="Times New Roman" w:hAnsi="Times New Roman" w:cs="Times New Roman"/>
          <w:i/>
          <w:iCs/>
          <w:lang w:eastAsia="ru-RU"/>
        </w:rPr>
        <w:t xml:space="preserve">Предметная область «Естественные науки», включающая учебные </w:t>
      </w:r>
      <w:proofErr w:type="spellStart"/>
      <w:r w:rsidRPr="00871480">
        <w:rPr>
          <w:rFonts w:ascii="Times New Roman" w:eastAsia="Times New Roman" w:hAnsi="Times New Roman" w:cs="Times New Roman"/>
          <w:i/>
          <w:iCs/>
          <w:lang w:eastAsia="ru-RU"/>
        </w:rPr>
        <w:t>преометы</w:t>
      </w:r>
      <w:proofErr w:type="spellEnd"/>
      <w:r w:rsidRPr="00871480">
        <w:rPr>
          <w:rFonts w:ascii="Times New Roman" w:eastAsia="Times New Roman" w:hAnsi="Times New Roman" w:cs="Times New Roman"/>
          <w:i/>
          <w:iCs/>
          <w:lang w:eastAsia="ru-RU"/>
        </w:rPr>
        <w:t>:</w:t>
      </w:r>
      <w:proofErr w:type="gramEnd"/>
      <w:r w:rsidRPr="00871480">
        <w:rPr>
          <w:rFonts w:ascii="Times New Roman" w:eastAsia="Times New Roman" w:hAnsi="Times New Roman" w:cs="Times New Roman"/>
          <w:i/>
          <w:iCs/>
          <w:lang w:eastAsia="ru-RU"/>
        </w:rPr>
        <w:t xml:space="preserve"> «Физика» (ба</w:t>
      </w:r>
      <w:r w:rsidRPr="00871480">
        <w:rPr>
          <w:rFonts w:ascii="Times New Roman" w:eastAsia="Times New Roman" w:hAnsi="Times New Roman" w:cs="Times New Roman"/>
          <w:i/>
          <w:iCs/>
          <w:lang w:eastAsia="ru-RU"/>
        </w:rPr>
        <w:softHyphen/>
        <w:t>зовый уровень); "Астрономия</w:t>
      </w:r>
      <w:proofErr w:type="gramStart"/>
      <w:r w:rsidRPr="00871480">
        <w:rPr>
          <w:rFonts w:ascii="Times New Roman" w:eastAsia="Times New Roman" w:hAnsi="Times New Roman" w:cs="Times New Roman"/>
          <w:i/>
          <w:iCs/>
          <w:lang w:eastAsia="ru-RU"/>
        </w:rPr>
        <w:t>"(</w:t>
      </w:r>
      <w:proofErr w:type="gramEnd"/>
      <w:r w:rsidRPr="00871480">
        <w:rPr>
          <w:rFonts w:ascii="Times New Roman" w:eastAsia="Times New Roman" w:hAnsi="Times New Roman" w:cs="Times New Roman"/>
          <w:i/>
          <w:iCs/>
          <w:lang w:eastAsia="ru-RU"/>
        </w:rPr>
        <w:t xml:space="preserve"> базовый уровень).</w:t>
      </w:r>
    </w:p>
    <w:p w:rsidR="00871480" w:rsidRPr="00871480" w:rsidRDefault="00871480" w:rsidP="00871480">
      <w:pPr>
        <w:ind w:left="20" w:firstLine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871480">
        <w:rPr>
          <w:rFonts w:ascii="Times New Roman" w:eastAsia="Times New Roman" w:hAnsi="Times New Roman" w:cs="Times New Roman"/>
          <w:i/>
          <w:iCs/>
          <w:lang w:eastAsia="ru-RU"/>
        </w:rPr>
        <w:t>Предметная область «Физическая культура, экология и основы безопасности жизнедеятель</w:t>
      </w:r>
      <w:r w:rsidRPr="00871480">
        <w:rPr>
          <w:rFonts w:ascii="Times New Roman" w:eastAsia="Times New Roman" w:hAnsi="Times New Roman" w:cs="Times New Roman"/>
          <w:i/>
          <w:iCs/>
          <w:lang w:eastAsia="ru-RU"/>
        </w:rPr>
        <w:softHyphen/>
        <w:t>ности», включающая учебные п</w:t>
      </w:r>
      <w:r>
        <w:rPr>
          <w:rFonts w:ascii="Times New Roman" w:eastAsia="Times New Roman" w:hAnsi="Times New Roman" w:cs="Times New Roman"/>
          <w:i/>
          <w:iCs/>
          <w:lang w:eastAsia="ru-RU"/>
        </w:rPr>
        <w:t>редметы: "Физическая культура" (</w:t>
      </w:r>
      <w:r w:rsidRPr="00871480">
        <w:rPr>
          <w:rFonts w:ascii="Times New Roman" w:eastAsia="Times New Roman" w:hAnsi="Times New Roman" w:cs="Times New Roman"/>
          <w:i/>
          <w:iCs/>
          <w:lang w:eastAsia="ru-RU"/>
        </w:rPr>
        <w:t>базовый уровень); "Основы безо</w:t>
      </w:r>
      <w:r w:rsidRPr="00871480">
        <w:rPr>
          <w:rFonts w:ascii="Times New Roman" w:eastAsia="Times New Roman" w:hAnsi="Times New Roman" w:cs="Times New Roman"/>
          <w:i/>
          <w:iCs/>
          <w:lang w:eastAsia="ru-RU"/>
        </w:rPr>
        <w:softHyphen/>
        <w:t>пасности жизнедеятельности "(базовый уровень).</w:t>
      </w:r>
    </w:p>
    <w:p w:rsidR="00871480" w:rsidRPr="00871480" w:rsidRDefault="00871480" w:rsidP="00871480">
      <w:pPr>
        <w:ind w:left="2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71480">
        <w:rPr>
          <w:rFonts w:ascii="Times New Roman" w:eastAsia="Times New Roman" w:hAnsi="Times New Roman" w:cs="Times New Roman"/>
          <w:lang w:eastAsia="ru-RU"/>
        </w:rPr>
        <w:t>В учебные планы включены дополнительные учебные предметы, курсы по выбору обучаю</w:t>
      </w:r>
      <w:r w:rsidRPr="00871480">
        <w:rPr>
          <w:rFonts w:ascii="Times New Roman" w:eastAsia="Times New Roman" w:hAnsi="Times New Roman" w:cs="Times New Roman"/>
          <w:lang w:eastAsia="ru-RU"/>
        </w:rPr>
        <w:softHyphen/>
        <w:t>щихся с учетом запроса учащихся и их родителей (законных представителей), в соответствии со спе</w:t>
      </w:r>
      <w:r w:rsidRPr="00871480">
        <w:rPr>
          <w:rFonts w:ascii="Times New Roman" w:eastAsia="Times New Roman" w:hAnsi="Times New Roman" w:cs="Times New Roman"/>
          <w:lang w:eastAsia="ru-RU"/>
        </w:rPr>
        <w:softHyphen/>
        <w:t>цификой и возможностями образовательной организации.</w:t>
      </w:r>
    </w:p>
    <w:p w:rsidR="00871480" w:rsidRPr="00871480" w:rsidRDefault="00871480" w:rsidP="00871480">
      <w:pPr>
        <w:ind w:left="2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71480">
        <w:rPr>
          <w:rFonts w:ascii="Times New Roman" w:eastAsia="Times New Roman" w:hAnsi="Times New Roman" w:cs="Times New Roman"/>
          <w:lang w:eastAsia="ru-RU"/>
        </w:rPr>
        <w:t>Учебный план независимо от профиля обучения и (или) индивидуальный учебный план со</w:t>
      </w:r>
      <w:r w:rsidRPr="00871480">
        <w:rPr>
          <w:rFonts w:ascii="Times New Roman" w:eastAsia="Times New Roman" w:hAnsi="Times New Roman" w:cs="Times New Roman"/>
          <w:lang w:eastAsia="ru-RU"/>
        </w:rPr>
        <w:softHyphen/>
        <w:t xml:space="preserve">держит 12 учебных предметов и предусматривает изучение не менее одного учебного предмета из каждой предметной области, определенной ФГОС СОО. В том числе общими для включения во все учебные планы являются учебные предметы: </w:t>
      </w:r>
      <w:proofErr w:type="gramStart"/>
      <w:r w:rsidRPr="00871480">
        <w:rPr>
          <w:rFonts w:ascii="Times New Roman" w:eastAsia="Times New Roman" w:hAnsi="Times New Roman" w:cs="Times New Roman"/>
          <w:lang w:eastAsia="ru-RU"/>
        </w:rPr>
        <w:t>«Русский язык», «Литература», «Родная литература (русская)», «Иностранный язык (английский)», «Математика», «История», «Физическая культура», «Основы безопасности жизнедеятельности», «Астрономия».</w:t>
      </w:r>
      <w:proofErr w:type="gramEnd"/>
    </w:p>
    <w:p w:rsidR="00871480" w:rsidRPr="00871480" w:rsidRDefault="00871480" w:rsidP="00871480">
      <w:pPr>
        <w:pStyle w:val="6"/>
        <w:shd w:val="clear" w:color="auto" w:fill="auto"/>
        <w:spacing w:line="317" w:lineRule="exact"/>
        <w:ind w:left="20" w:firstLine="720"/>
        <w:jc w:val="both"/>
      </w:pPr>
      <w:r w:rsidRPr="00871480">
        <w:rPr>
          <w:rFonts w:eastAsia="Courier New"/>
          <w:sz w:val="24"/>
          <w:szCs w:val="24"/>
        </w:rPr>
        <w:t xml:space="preserve">В учебном плане предусмотрено выполнение </w:t>
      </w:r>
      <w:proofErr w:type="gramStart"/>
      <w:r w:rsidRPr="00871480">
        <w:rPr>
          <w:rFonts w:eastAsia="Courier New"/>
          <w:sz w:val="24"/>
          <w:szCs w:val="24"/>
        </w:rPr>
        <w:t>обучающимися</w:t>
      </w:r>
      <w:proofErr w:type="gramEnd"/>
      <w:r w:rsidRPr="00871480">
        <w:rPr>
          <w:rFonts w:eastAsia="Courier New"/>
          <w:sz w:val="24"/>
          <w:szCs w:val="24"/>
        </w:rPr>
        <w:t xml:space="preserve"> индивидуального проекта. Ин</w:t>
      </w:r>
      <w:r w:rsidRPr="00871480">
        <w:rPr>
          <w:rFonts w:eastAsia="Courier New"/>
          <w:sz w:val="24"/>
          <w:szCs w:val="24"/>
        </w:rPr>
        <w:softHyphen/>
        <w:t xml:space="preserve">дивидуальный проект представляет собой особую форму организации </w:t>
      </w:r>
      <w:r w:rsidRPr="00871480">
        <w:rPr>
          <w:rFonts w:eastAsia="Courier New"/>
          <w:sz w:val="24"/>
          <w:szCs w:val="24"/>
        </w:rPr>
        <w:lastRenderedPageBreak/>
        <w:t xml:space="preserve">деятельности </w:t>
      </w:r>
      <w:proofErr w:type="gramStart"/>
      <w:r w:rsidRPr="00871480">
        <w:rPr>
          <w:rFonts w:eastAsia="Courier New"/>
          <w:sz w:val="24"/>
          <w:szCs w:val="24"/>
        </w:rPr>
        <w:t>обучающихся</w:t>
      </w:r>
      <w:proofErr w:type="gramEnd"/>
      <w:r w:rsidRPr="00871480">
        <w:rPr>
          <w:rFonts w:eastAsia="Courier New"/>
          <w:sz w:val="24"/>
          <w:szCs w:val="24"/>
        </w:rPr>
        <w:t xml:space="preserve"> (учебное исследование или учебный проект). В соответствии с ФГОС СОО «Индивидуальный про</w:t>
      </w:r>
      <w:r w:rsidRPr="00871480">
        <w:rPr>
          <w:rFonts w:eastAsia="Courier New"/>
          <w:sz w:val="24"/>
          <w:szCs w:val="24"/>
        </w:rPr>
        <w:softHyphen/>
        <w:t>ект выполняется обучающимся самостоятельно под руководством учителя по выбранной теме в рам</w:t>
      </w:r>
      <w:r w:rsidRPr="00871480">
        <w:rPr>
          <w:rFonts w:eastAsia="Courier New"/>
          <w:sz w:val="24"/>
          <w:szCs w:val="24"/>
        </w:rPr>
        <w:softHyphen/>
        <w:t>ках одного или нескольких изучаемых учебных предметов, курсов в любой избранной области дея</w:t>
      </w:r>
      <w:r w:rsidRPr="00871480">
        <w:rPr>
          <w:rFonts w:eastAsia="Courier New"/>
          <w:sz w:val="24"/>
          <w:szCs w:val="24"/>
        </w:rPr>
        <w:softHyphen/>
        <w:t>тельности: познавательной, практической, учебно-исследовательской, социальной, художественно</w:t>
      </w:r>
      <w:r w:rsidRPr="00871480">
        <w:rPr>
          <w:rFonts w:eastAsia="Courier New"/>
          <w:sz w:val="24"/>
          <w:szCs w:val="24"/>
        </w:rPr>
        <w:softHyphen/>
      </w:r>
      <w:r>
        <w:rPr>
          <w:rFonts w:eastAsia="Courier New"/>
          <w:sz w:val="24"/>
          <w:szCs w:val="24"/>
        </w:rPr>
        <w:t>-</w:t>
      </w:r>
      <w:r w:rsidRPr="00871480">
        <w:rPr>
          <w:rFonts w:eastAsia="Courier New"/>
          <w:sz w:val="24"/>
          <w:szCs w:val="24"/>
        </w:rPr>
        <w:t xml:space="preserve">творческой, иной. </w:t>
      </w:r>
      <w:proofErr w:type="gramStart"/>
      <w:r w:rsidRPr="00871480">
        <w:rPr>
          <w:rFonts w:eastAsia="Courier New"/>
          <w:sz w:val="24"/>
          <w:szCs w:val="24"/>
        </w:rPr>
        <w:t>Индивидуальный проект выполняется обучающимся в течение одного года или двух лет в рамках учебного времени, специально отведенного учебным планом, и должен быть пред</w:t>
      </w:r>
      <w:r w:rsidRPr="00871480">
        <w:rPr>
          <w:rFonts w:eastAsia="Courier New"/>
          <w:sz w:val="24"/>
          <w:szCs w:val="24"/>
        </w:rPr>
        <w:softHyphen/>
        <w:t>ставлен в виде завершённого учебного исследования или разработанного проекта: информационного, творческого, социального, прикладного, конструкторского, инженерного».</w:t>
      </w:r>
      <w:proofErr w:type="gramEnd"/>
      <w:r w:rsidRPr="00871480">
        <w:rPr>
          <w:rFonts w:eastAsia="Courier New"/>
          <w:sz w:val="24"/>
          <w:szCs w:val="24"/>
        </w:rPr>
        <w:t xml:space="preserve"> Задача Индивидуального проекта - обеспечить </w:t>
      </w:r>
      <w:proofErr w:type="gramStart"/>
      <w:r w:rsidRPr="00871480">
        <w:rPr>
          <w:rFonts w:eastAsia="Courier New"/>
          <w:sz w:val="24"/>
          <w:szCs w:val="24"/>
        </w:rPr>
        <w:t>обучающимся</w:t>
      </w:r>
      <w:proofErr w:type="gramEnd"/>
      <w:r w:rsidRPr="00871480">
        <w:rPr>
          <w:rFonts w:eastAsia="Courier New"/>
          <w:sz w:val="24"/>
          <w:szCs w:val="24"/>
        </w:rPr>
        <w:t xml:space="preserve"> опыт конструирования социального выбора и прогнозирования </w:t>
      </w:r>
      <w:r w:rsidRPr="00871480">
        <w:t>личного успеха в интересующей сфере деятельности.</w:t>
      </w:r>
    </w:p>
    <w:p w:rsidR="00871480" w:rsidRPr="00871480" w:rsidRDefault="00871480" w:rsidP="00871480">
      <w:pPr>
        <w:spacing w:line="312" w:lineRule="exact"/>
        <w:ind w:left="20" w:right="40" w:firstLine="680"/>
        <w:jc w:val="both"/>
        <w:rPr>
          <w:rFonts w:ascii="Times New Roman" w:eastAsia="Times New Roman" w:hAnsi="Times New Roman" w:cs="Times New Roman"/>
          <w:lang w:eastAsia="ru-RU"/>
        </w:rPr>
      </w:pPr>
      <w:r w:rsidRPr="00871480">
        <w:rPr>
          <w:rFonts w:ascii="Times New Roman" w:eastAsia="Times New Roman" w:hAnsi="Times New Roman" w:cs="Times New Roman"/>
          <w:lang w:eastAsia="ru-RU"/>
        </w:rPr>
        <w:t>Учебные курсы могут быть реализованы как в течение одного учебного года, так и в течение двух лет обучения. Уч</w:t>
      </w:r>
      <w:r w:rsidR="00301AB5">
        <w:rPr>
          <w:rFonts w:ascii="Times New Roman" w:eastAsia="Times New Roman" w:hAnsi="Times New Roman" w:cs="Times New Roman"/>
          <w:lang w:eastAsia="ru-RU"/>
        </w:rPr>
        <w:t xml:space="preserve">ебные курсы являются курсами по </w:t>
      </w:r>
      <w:r w:rsidRPr="00871480">
        <w:rPr>
          <w:rFonts w:ascii="Times New Roman" w:eastAsia="Times New Roman" w:hAnsi="Times New Roman" w:cs="Times New Roman"/>
          <w:lang w:eastAsia="ru-RU"/>
        </w:rPr>
        <w:t>выбору учащихся. Расписание учебных курсов УП СОО включается в основное расписание. При изучении учебных курсов может приме</w:t>
      </w:r>
      <w:r w:rsidRPr="00871480">
        <w:rPr>
          <w:rFonts w:ascii="Times New Roman" w:eastAsia="Times New Roman" w:hAnsi="Times New Roman" w:cs="Times New Roman"/>
          <w:lang w:eastAsia="ru-RU"/>
        </w:rPr>
        <w:softHyphen/>
        <w:t>няться зачетная («зачтено», «</w:t>
      </w:r>
      <w:proofErr w:type="spellStart"/>
      <w:r w:rsidRPr="00871480">
        <w:rPr>
          <w:rFonts w:ascii="Times New Roman" w:eastAsia="Times New Roman" w:hAnsi="Times New Roman" w:cs="Times New Roman"/>
          <w:lang w:eastAsia="ru-RU"/>
        </w:rPr>
        <w:t>незачтено</w:t>
      </w:r>
      <w:proofErr w:type="spellEnd"/>
      <w:r w:rsidRPr="00871480">
        <w:rPr>
          <w:rFonts w:ascii="Times New Roman" w:eastAsia="Times New Roman" w:hAnsi="Times New Roman" w:cs="Times New Roman"/>
          <w:lang w:eastAsia="ru-RU"/>
        </w:rPr>
        <w:t>») система оценивания как оценка усвоения учебного мате</w:t>
      </w:r>
      <w:r w:rsidRPr="00871480">
        <w:rPr>
          <w:rFonts w:ascii="Times New Roman" w:eastAsia="Times New Roman" w:hAnsi="Times New Roman" w:cs="Times New Roman"/>
          <w:lang w:eastAsia="ru-RU"/>
        </w:rPr>
        <w:softHyphen/>
        <w:t>риала, при условии, что ученик посетил не менее 70% занятий по этому курсу и выполнил зачетную работу по форме предложенной учителем, в соответствии с целями и задачами, предусмотренными программой курса.</w:t>
      </w:r>
    </w:p>
    <w:p w:rsidR="00871480" w:rsidRPr="00871480" w:rsidRDefault="00871480" w:rsidP="00871480">
      <w:pPr>
        <w:spacing w:line="312" w:lineRule="exact"/>
        <w:ind w:left="20" w:right="40" w:firstLine="680"/>
        <w:jc w:val="both"/>
        <w:rPr>
          <w:rFonts w:ascii="Times New Roman" w:eastAsia="Times New Roman" w:hAnsi="Times New Roman" w:cs="Times New Roman"/>
          <w:lang w:eastAsia="ru-RU"/>
        </w:rPr>
      </w:pPr>
      <w:r w:rsidRPr="00871480">
        <w:rPr>
          <w:rFonts w:ascii="Times New Roman" w:eastAsia="Times New Roman" w:hAnsi="Times New Roman" w:cs="Times New Roman"/>
          <w:lang w:eastAsia="ru-RU"/>
        </w:rPr>
        <w:t>Освоение учащимися общеобразовательной программы, в том числе отдельной части или все</w:t>
      </w:r>
      <w:r w:rsidRPr="00871480">
        <w:rPr>
          <w:rFonts w:ascii="Times New Roman" w:eastAsia="Times New Roman" w:hAnsi="Times New Roman" w:cs="Times New Roman"/>
          <w:lang w:eastAsia="ru-RU"/>
        </w:rPr>
        <w:softHyphen/>
        <w:t>го объема учебного предмета, курса, дисциплины общеобразовательной программы, сопровождается текущим контролем успеваемости и промежуточной аттестацией учащихся.</w:t>
      </w:r>
    </w:p>
    <w:p w:rsidR="00301AB5" w:rsidRDefault="00871480" w:rsidP="00301AB5">
      <w:pPr>
        <w:spacing w:line="312" w:lineRule="exact"/>
        <w:ind w:left="20" w:right="40" w:firstLine="680"/>
        <w:rPr>
          <w:lang w:eastAsia="ru-RU"/>
        </w:rPr>
      </w:pPr>
      <w:r w:rsidRPr="00871480">
        <w:rPr>
          <w:rFonts w:ascii="Times New Roman" w:eastAsia="Times New Roman" w:hAnsi="Times New Roman" w:cs="Times New Roman"/>
          <w:lang w:eastAsia="ru-RU"/>
        </w:rPr>
        <w:t xml:space="preserve">Периоды текущей и промежуточной аттестации: 10-11 классы - полугодия, год. Промежуточная аттестация </w:t>
      </w:r>
      <w:proofErr w:type="gramStart"/>
      <w:r w:rsidRPr="00871480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871480">
        <w:rPr>
          <w:rFonts w:ascii="Times New Roman" w:eastAsia="Times New Roman" w:hAnsi="Times New Roman" w:cs="Times New Roman"/>
          <w:lang w:eastAsia="ru-RU"/>
        </w:rPr>
        <w:t xml:space="preserve"> по итогам года по каждому предмету, курсу осуще</w:t>
      </w:r>
      <w:r w:rsidRPr="00871480">
        <w:rPr>
          <w:rFonts w:ascii="Times New Roman" w:eastAsia="Times New Roman" w:hAnsi="Times New Roman" w:cs="Times New Roman"/>
          <w:lang w:eastAsia="ru-RU"/>
        </w:rPr>
        <w:softHyphen/>
        <w:t>ствляется педагогическим работником, реализующим соответствующую часть образовательной про</w:t>
      </w:r>
      <w:r w:rsidRPr="00871480">
        <w:rPr>
          <w:rFonts w:ascii="Times New Roman" w:eastAsia="Times New Roman" w:hAnsi="Times New Roman" w:cs="Times New Roman"/>
          <w:lang w:eastAsia="ru-RU"/>
        </w:rPr>
        <w:softHyphen/>
        <w:t>граммы.</w:t>
      </w:r>
      <w:r w:rsidR="00301AB5">
        <w:rPr>
          <w:lang w:eastAsia="ru-RU"/>
        </w:rPr>
        <w:t xml:space="preserve">                             </w:t>
      </w:r>
    </w:p>
    <w:p w:rsidR="00802B2B" w:rsidRPr="00995D64" w:rsidRDefault="00301AB5" w:rsidP="00301AB5">
      <w:pPr>
        <w:spacing w:line="312" w:lineRule="exact"/>
        <w:ind w:left="20" w:right="40" w:firstLine="68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lang w:eastAsia="ru-RU"/>
        </w:rPr>
        <w:t xml:space="preserve">         </w:t>
      </w:r>
      <w:r w:rsidR="00802B2B" w:rsidRPr="00995D64">
        <w:rPr>
          <w:rFonts w:ascii="Times New Roman" w:eastAsiaTheme="minorHAnsi" w:hAnsi="Times New Roman" w:cs="Times New Roman"/>
          <w:b/>
          <w:color w:val="auto"/>
          <w:lang w:eastAsia="en-US"/>
        </w:rPr>
        <w:t>Формы промежуточной аттестации в 10-11 классах</w:t>
      </w:r>
    </w:p>
    <w:tbl>
      <w:tblPr>
        <w:tblpPr w:leftFromText="180" w:rightFromText="180" w:vertAnchor="text" w:horzAnchor="page" w:tblpX="896" w:tblpY="29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5956"/>
        <w:gridCol w:w="992"/>
        <w:gridCol w:w="836"/>
      </w:tblGrid>
      <w:tr w:rsidR="00802B2B" w:rsidRPr="00995D64" w:rsidTr="00802B2B">
        <w:trPr>
          <w:trHeight w:val="506"/>
        </w:trPr>
        <w:tc>
          <w:tcPr>
            <w:tcW w:w="2377" w:type="dxa"/>
          </w:tcPr>
          <w:p w:rsidR="00802B2B" w:rsidRPr="00995D64" w:rsidRDefault="00802B2B" w:rsidP="00802B2B">
            <w:pPr>
              <w:autoSpaceDE w:val="0"/>
              <w:autoSpaceDN w:val="0"/>
              <w:spacing w:line="246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Учебный</w:t>
            </w:r>
          </w:p>
          <w:p w:rsidR="00802B2B" w:rsidRPr="00995D64" w:rsidRDefault="00802B2B" w:rsidP="00802B2B">
            <w:pPr>
              <w:autoSpaceDE w:val="0"/>
              <w:autoSpaceDN w:val="0"/>
              <w:spacing w:line="240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предмет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5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(курс)</w:t>
            </w:r>
          </w:p>
        </w:tc>
        <w:tc>
          <w:tcPr>
            <w:tcW w:w="5956" w:type="dxa"/>
            <w:tcBorders>
              <w:righ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Форма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промежуточной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аттестации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</w:t>
            </w:r>
          </w:p>
          <w:p w:rsidR="00802B2B" w:rsidRPr="00995D64" w:rsidRDefault="00802B2B" w:rsidP="00802B2B">
            <w:pPr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класс</w:t>
            </w:r>
          </w:p>
        </w:tc>
        <w:tc>
          <w:tcPr>
            <w:tcW w:w="836" w:type="dxa"/>
          </w:tcPr>
          <w:p w:rsidR="00802B2B" w:rsidRPr="00995D64" w:rsidRDefault="00802B2B" w:rsidP="00802B2B">
            <w:pPr>
              <w:autoSpaceDE w:val="0"/>
              <w:autoSpaceDN w:val="0"/>
              <w:spacing w:line="246" w:lineRule="exact"/>
              <w:ind w:left="106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</w:t>
            </w:r>
          </w:p>
          <w:p w:rsidR="00802B2B" w:rsidRPr="00995D64" w:rsidRDefault="00802B2B" w:rsidP="00802B2B">
            <w:pPr>
              <w:autoSpaceDE w:val="0"/>
              <w:autoSpaceDN w:val="0"/>
              <w:spacing w:line="240" w:lineRule="exact"/>
              <w:ind w:left="106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класс</w:t>
            </w:r>
          </w:p>
        </w:tc>
      </w:tr>
      <w:tr w:rsidR="00802B2B" w:rsidRPr="00995D64" w:rsidTr="00802B2B">
        <w:trPr>
          <w:trHeight w:val="251"/>
        </w:trPr>
        <w:tc>
          <w:tcPr>
            <w:tcW w:w="10161" w:type="dxa"/>
            <w:gridSpan w:val="4"/>
          </w:tcPr>
          <w:p w:rsidR="00802B2B" w:rsidRPr="00995D64" w:rsidRDefault="00802B2B" w:rsidP="00802B2B">
            <w:pPr>
              <w:autoSpaceDE w:val="0"/>
              <w:autoSpaceDN w:val="0"/>
              <w:spacing w:line="232" w:lineRule="exact"/>
              <w:ind w:left="650" w:right="64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Федеральный</w:t>
            </w:r>
            <w:r w:rsidRPr="00995D64">
              <w:rPr>
                <w:rFonts w:ascii="Times New Roman" w:eastAsia="Times New Roman" w:hAnsi="Times New Roman" w:cs="Times New Roman"/>
                <w:b/>
                <w:color w:val="auto"/>
                <w:spacing w:val="-6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компонент</w:t>
            </w:r>
          </w:p>
        </w:tc>
      </w:tr>
      <w:tr w:rsidR="00802B2B" w:rsidRPr="00995D64" w:rsidTr="00802B2B">
        <w:trPr>
          <w:trHeight w:val="253"/>
        </w:trPr>
        <w:tc>
          <w:tcPr>
            <w:tcW w:w="2377" w:type="dxa"/>
            <w:vMerge w:val="restart"/>
          </w:tcPr>
          <w:p w:rsidR="00802B2B" w:rsidRPr="00995D64" w:rsidRDefault="00802B2B" w:rsidP="00802B2B">
            <w:pPr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Русский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3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язык</w:t>
            </w:r>
          </w:p>
        </w:tc>
        <w:tc>
          <w:tcPr>
            <w:tcW w:w="5956" w:type="dxa"/>
            <w:tcBorders>
              <w:righ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34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Годовая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контрольная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работа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пройденному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4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материалу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34" w:lineRule="exact"/>
              <w:ind w:left="10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+</w:t>
            </w:r>
          </w:p>
        </w:tc>
        <w:tc>
          <w:tcPr>
            <w:tcW w:w="836" w:type="dxa"/>
          </w:tcPr>
          <w:p w:rsidR="00802B2B" w:rsidRPr="00995D64" w:rsidRDefault="00802B2B" w:rsidP="00802B2B">
            <w:pPr>
              <w:autoSpaceDE w:val="0"/>
              <w:autoSpaceDN w:val="0"/>
              <w:spacing w:line="234" w:lineRule="exact"/>
              <w:ind w:left="106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802B2B" w:rsidRPr="00995D64" w:rsidTr="00802B2B">
        <w:trPr>
          <w:trHeight w:val="254"/>
        </w:trPr>
        <w:tc>
          <w:tcPr>
            <w:tcW w:w="2377" w:type="dxa"/>
            <w:vMerge/>
            <w:tcBorders>
              <w:top w:val="nil"/>
            </w:tcBorders>
          </w:tcPr>
          <w:p w:rsidR="00802B2B" w:rsidRPr="00995D64" w:rsidRDefault="00802B2B" w:rsidP="00802B2B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956" w:type="dxa"/>
            <w:tcBorders>
              <w:righ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34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Итоговая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контрольная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работа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 пройденному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50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материалу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34" w:lineRule="exact"/>
              <w:ind w:left="10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836" w:type="dxa"/>
          </w:tcPr>
          <w:p w:rsidR="00802B2B" w:rsidRPr="00995D64" w:rsidRDefault="00802B2B" w:rsidP="00802B2B">
            <w:pPr>
              <w:autoSpaceDE w:val="0"/>
              <w:autoSpaceDN w:val="0"/>
              <w:spacing w:line="234" w:lineRule="exact"/>
              <w:ind w:left="106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+</w:t>
            </w:r>
          </w:p>
        </w:tc>
      </w:tr>
      <w:tr w:rsidR="00802B2B" w:rsidRPr="00995D64" w:rsidTr="00802B2B">
        <w:trPr>
          <w:trHeight w:val="251"/>
        </w:trPr>
        <w:tc>
          <w:tcPr>
            <w:tcW w:w="2377" w:type="dxa"/>
            <w:vMerge w:val="restart"/>
          </w:tcPr>
          <w:p w:rsidR="00802B2B" w:rsidRPr="00995D64" w:rsidRDefault="00802B2B" w:rsidP="00802B2B">
            <w:pPr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Литература</w:t>
            </w:r>
          </w:p>
        </w:tc>
        <w:tc>
          <w:tcPr>
            <w:tcW w:w="5956" w:type="dxa"/>
            <w:tcBorders>
              <w:righ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32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Годовая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контрольная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работа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пройденному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4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материалу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32" w:lineRule="exact"/>
              <w:ind w:left="10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+</w:t>
            </w:r>
          </w:p>
        </w:tc>
        <w:tc>
          <w:tcPr>
            <w:tcW w:w="836" w:type="dxa"/>
          </w:tcPr>
          <w:p w:rsidR="00802B2B" w:rsidRPr="00995D64" w:rsidRDefault="00802B2B" w:rsidP="00802B2B">
            <w:pPr>
              <w:autoSpaceDE w:val="0"/>
              <w:autoSpaceDN w:val="0"/>
              <w:spacing w:line="232" w:lineRule="exact"/>
              <w:ind w:left="106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802B2B" w:rsidRPr="00995D64" w:rsidTr="00802B2B">
        <w:trPr>
          <w:trHeight w:val="254"/>
        </w:trPr>
        <w:tc>
          <w:tcPr>
            <w:tcW w:w="2377" w:type="dxa"/>
            <w:vMerge/>
            <w:tcBorders>
              <w:top w:val="nil"/>
            </w:tcBorders>
          </w:tcPr>
          <w:p w:rsidR="00802B2B" w:rsidRPr="00995D64" w:rsidRDefault="00802B2B" w:rsidP="00802B2B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956" w:type="dxa"/>
            <w:tcBorders>
              <w:righ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34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Итоговое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сочинение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4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(изложение)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34" w:lineRule="exact"/>
              <w:ind w:left="10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836" w:type="dxa"/>
          </w:tcPr>
          <w:p w:rsidR="00802B2B" w:rsidRPr="00995D64" w:rsidRDefault="00802B2B" w:rsidP="00802B2B">
            <w:pPr>
              <w:autoSpaceDE w:val="0"/>
              <w:autoSpaceDN w:val="0"/>
              <w:spacing w:line="234" w:lineRule="exact"/>
              <w:ind w:left="106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+</w:t>
            </w:r>
          </w:p>
        </w:tc>
      </w:tr>
      <w:tr w:rsidR="00802B2B" w:rsidRPr="00995D64" w:rsidTr="00802B2B">
        <w:trPr>
          <w:trHeight w:val="251"/>
        </w:trPr>
        <w:tc>
          <w:tcPr>
            <w:tcW w:w="2377" w:type="dxa"/>
            <w:vMerge w:val="restart"/>
          </w:tcPr>
          <w:p w:rsidR="00802B2B" w:rsidRPr="00995D64" w:rsidRDefault="00802B2B" w:rsidP="00802B2B">
            <w:pPr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Иностранный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4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язык</w:t>
            </w:r>
          </w:p>
        </w:tc>
        <w:tc>
          <w:tcPr>
            <w:tcW w:w="5956" w:type="dxa"/>
            <w:tcBorders>
              <w:righ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32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Годовая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контрольная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работа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пройденному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4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материалу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32" w:lineRule="exact"/>
              <w:ind w:left="10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+</w:t>
            </w:r>
          </w:p>
        </w:tc>
        <w:tc>
          <w:tcPr>
            <w:tcW w:w="836" w:type="dxa"/>
          </w:tcPr>
          <w:p w:rsidR="00802B2B" w:rsidRPr="00995D64" w:rsidRDefault="00802B2B" w:rsidP="00802B2B">
            <w:pPr>
              <w:autoSpaceDE w:val="0"/>
              <w:autoSpaceDN w:val="0"/>
              <w:spacing w:line="232" w:lineRule="exact"/>
              <w:ind w:left="106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+</w:t>
            </w:r>
          </w:p>
        </w:tc>
      </w:tr>
      <w:tr w:rsidR="00802B2B" w:rsidRPr="00995D64" w:rsidTr="00802B2B">
        <w:trPr>
          <w:trHeight w:val="253"/>
        </w:trPr>
        <w:tc>
          <w:tcPr>
            <w:tcW w:w="2377" w:type="dxa"/>
            <w:vMerge/>
            <w:tcBorders>
              <w:top w:val="nil"/>
            </w:tcBorders>
          </w:tcPr>
          <w:p w:rsidR="00802B2B" w:rsidRPr="00995D64" w:rsidRDefault="00802B2B" w:rsidP="00802B2B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956" w:type="dxa"/>
            <w:tcBorders>
              <w:righ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34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Итоговая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контрольная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работа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пройденному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50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материалу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34" w:lineRule="exact"/>
              <w:ind w:left="10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_+</w:t>
            </w:r>
          </w:p>
        </w:tc>
        <w:tc>
          <w:tcPr>
            <w:tcW w:w="836" w:type="dxa"/>
          </w:tcPr>
          <w:p w:rsidR="00802B2B" w:rsidRPr="00995D64" w:rsidRDefault="00802B2B" w:rsidP="00802B2B">
            <w:pPr>
              <w:autoSpaceDE w:val="0"/>
              <w:autoSpaceDN w:val="0"/>
              <w:spacing w:line="234" w:lineRule="exact"/>
              <w:ind w:left="106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802B2B" w:rsidRPr="00995D64" w:rsidTr="00802B2B">
        <w:trPr>
          <w:trHeight w:val="251"/>
        </w:trPr>
        <w:tc>
          <w:tcPr>
            <w:tcW w:w="2377" w:type="dxa"/>
            <w:vMerge w:val="restart"/>
          </w:tcPr>
          <w:p w:rsidR="00802B2B" w:rsidRPr="00995D64" w:rsidRDefault="00802B2B" w:rsidP="00802B2B">
            <w:pPr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Математика</w:t>
            </w:r>
          </w:p>
        </w:tc>
        <w:tc>
          <w:tcPr>
            <w:tcW w:w="5956" w:type="dxa"/>
            <w:tcBorders>
              <w:righ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32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Годовая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контрольная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работа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пройденному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4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материалу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32" w:lineRule="exact"/>
              <w:ind w:left="10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+</w:t>
            </w:r>
          </w:p>
        </w:tc>
        <w:tc>
          <w:tcPr>
            <w:tcW w:w="836" w:type="dxa"/>
          </w:tcPr>
          <w:p w:rsidR="00802B2B" w:rsidRPr="00995D64" w:rsidRDefault="00802B2B" w:rsidP="00802B2B">
            <w:pPr>
              <w:autoSpaceDE w:val="0"/>
              <w:autoSpaceDN w:val="0"/>
              <w:spacing w:line="232" w:lineRule="exact"/>
              <w:ind w:left="106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802B2B" w:rsidRPr="00995D64" w:rsidTr="00802B2B">
        <w:trPr>
          <w:trHeight w:val="254"/>
        </w:trPr>
        <w:tc>
          <w:tcPr>
            <w:tcW w:w="2377" w:type="dxa"/>
            <w:vMerge/>
            <w:tcBorders>
              <w:top w:val="nil"/>
            </w:tcBorders>
          </w:tcPr>
          <w:p w:rsidR="00802B2B" w:rsidRPr="00995D64" w:rsidRDefault="00802B2B" w:rsidP="00802B2B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956" w:type="dxa"/>
            <w:tcBorders>
              <w:righ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34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Итоговая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контрольная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работа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 пройденному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50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материалу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34" w:lineRule="exact"/>
              <w:ind w:left="10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836" w:type="dxa"/>
          </w:tcPr>
          <w:p w:rsidR="00802B2B" w:rsidRPr="00995D64" w:rsidRDefault="00802B2B" w:rsidP="00802B2B">
            <w:pPr>
              <w:autoSpaceDE w:val="0"/>
              <w:autoSpaceDN w:val="0"/>
              <w:spacing w:line="234" w:lineRule="exact"/>
              <w:ind w:left="106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+</w:t>
            </w:r>
          </w:p>
        </w:tc>
      </w:tr>
      <w:tr w:rsidR="00802B2B" w:rsidRPr="00995D64" w:rsidTr="00802B2B">
        <w:trPr>
          <w:trHeight w:val="253"/>
        </w:trPr>
        <w:tc>
          <w:tcPr>
            <w:tcW w:w="2377" w:type="dxa"/>
            <w:vMerge w:val="restart"/>
          </w:tcPr>
          <w:p w:rsidR="00802B2B" w:rsidRPr="00995D64" w:rsidRDefault="00802B2B" w:rsidP="00802B2B">
            <w:pPr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История</w:t>
            </w:r>
          </w:p>
        </w:tc>
        <w:tc>
          <w:tcPr>
            <w:tcW w:w="5956" w:type="dxa"/>
            <w:tcBorders>
              <w:righ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34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Годовая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контрольная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работа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пройденному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4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материалу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34" w:lineRule="exact"/>
              <w:ind w:left="10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+</w:t>
            </w:r>
          </w:p>
        </w:tc>
        <w:tc>
          <w:tcPr>
            <w:tcW w:w="836" w:type="dxa"/>
          </w:tcPr>
          <w:p w:rsidR="00802B2B" w:rsidRPr="00995D64" w:rsidRDefault="00802B2B" w:rsidP="00802B2B">
            <w:pPr>
              <w:autoSpaceDE w:val="0"/>
              <w:autoSpaceDN w:val="0"/>
              <w:spacing w:line="234" w:lineRule="exact"/>
              <w:ind w:left="106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802B2B" w:rsidRPr="00995D64" w:rsidTr="00802B2B">
        <w:trPr>
          <w:trHeight w:val="251"/>
        </w:trPr>
        <w:tc>
          <w:tcPr>
            <w:tcW w:w="2377" w:type="dxa"/>
            <w:vMerge/>
            <w:tcBorders>
              <w:top w:val="nil"/>
            </w:tcBorders>
          </w:tcPr>
          <w:p w:rsidR="00802B2B" w:rsidRPr="00995D64" w:rsidRDefault="00802B2B" w:rsidP="00802B2B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956" w:type="dxa"/>
            <w:tcBorders>
              <w:righ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32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Итоговая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контрольная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работа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 пройденному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50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материалу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32" w:lineRule="exact"/>
              <w:ind w:left="10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836" w:type="dxa"/>
          </w:tcPr>
          <w:p w:rsidR="00802B2B" w:rsidRPr="00995D64" w:rsidRDefault="00802B2B" w:rsidP="00802B2B">
            <w:pPr>
              <w:autoSpaceDE w:val="0"/>
              <w:autoSpaceDN w:val="0"/>
              <w:spacing w:line="232" w:lineRule="exact"/>
              <w:ind w:left="106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+</w:t>
            </w:r>
          </w:p>
        </w:tc>
      </w:tr>
      <w:tr w:rsidR="00802B2B" w:rsidRPr="00995D64" w:rsidTr="00802B2B">
        <w:trPr>
          <w:trHeight w:val="254"/>
        </w:trPr>
        <w:tc>
          <w:tcPr>
            <w:tcW w:w="2377" w:type="dxa"/>
            <w:vMerge w:val="restart"/>
          </w:tcPr>
          <w:p w:rsidR="00802B2B" w:rsidRPr="00995D64" w:rsidRDefault="00802B2B" w:rsidP="00802B2B">
            <w:pPr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Обществознание</w:t>
            </w:r>
          </w:p>
          <w:p w:rsidR="00802B2B" w:rsidRPr="00995D64" w:rsidRDefault="00802B2B" w:rsidP="00802B2B">
            <w:pPr>
              <w:autoSpaceDE w:val="0"/>
              <w:autoSpaceDN w:val="0"/>
              <w:spacing w:line="252" w:lineRule="exact"/>
              <w:ind w:left="107" w:right="148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gramStart"/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(включая экономику и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52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право-</w:t>
            </w:r>
            <w:proofErr w:type="gramEnd"/>
          </w:p>
        </w:tc>
        <w:tc>
          <w:tcPr>
            <w:tcW w:w="5956" w:type="dxa"/>
            <w:tcBorders>
              <w:righ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34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Годовая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контрольная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работа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пройденному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4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материалу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34" w:lineRule="exact"/>
              <w:ind w:left="10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+</w:t>
            </w:r>
          </w:p>
        </w:tc>
        <w:tc>
          <w:tcPr>
            <w:tcW w:w="836" w:type="dxa"/>
          </w:tcPr>
          <w:p w:rsidR="00802B2B" w:rsidRPr="00995D64" w:rsidRDefault="00802B2B" w:rsidP="00802B2B">
            <w:pPr>
              <w:autoSpaceDE w:val="0"/>
              <w:autoSpaceDN w:val="0"/>
              <w:spacing w:line="234" w:lineRule="exact"/>
              <w:ind w:left="106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802B2B" w:rsidRPr="00995D64" w:rsidTr="00802B2B">
        <w:trPr>
          <w:trHeight w:val="494"/>
        </w:trPr>
        <w:tc>
          <w:tcPr>
            <w:tcW w:w="2377" w:type="dxa"/>
            <w:vMerge/>
            <w:tcBorders>
              <w:top w:val="nil"/>
            </w:tcBorders>
          </w:tcPr>
          <w:p w:rsidR="00802B2B" w:rsidRPr="00995D64" w:rsidRDefault="00802B2B" w:rsidP="00802B2B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956" w:type="dxa"/>
            <w:tcBorders>
              <w:righ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Итоговая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контрольная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работа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 пройденному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50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материалу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836" w:type="dxa"/>
          </w:tcPr>
          <w:p w:rsidR="00802B2B" w:rsidRPr="00995D64" w:rsidRDefault="00802B2B" w:rsidP="00802B2B">
            <w:pPr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+</w:t>
            </w:r>
          </w:p>
        </w:tc>
      </w:tr>
      <w:tr w:rsidR="00802B2B" w:rsidRPr="00995D64" w:rsidTr="00802B2B">
        <w:trPr>
          <w:trHeight w:val="254"/>
        </w:trPr>
        <w:tc>
          <w:tcPr>
            <w:tcW w:w="2377" w:type="dxa"/>
          </w:tcPr>
          <w:p w:rsidR="00802B2B" w:rsidRPr="00995D64" w:rsidRDefault="00802B2B" w:rsidP="00802B2B">
            <w:pPr>
              <w:autoSpaceDE w:val="0"/>
              <w:autoSpaceDN w:val="0"/>
              <w:spacing w:line="234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Физическая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3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культура</w:t>
            </w:r>
          </w:p>
        </w:tc>
        <w:tc>
          <w:tcPr>
            <w:tcW w:w="5956" w:type="dxa"/>
            <w:tcBorders>
              <w:righ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34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Комплексный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зачет: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3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выполнение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нормативов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34" w:lineRule="exact"/>
              <w:ind w:left="10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+</w:t>
            </w:r>
          </w:p>
        </w:tc>
        <w:tc>
          <w:tcPr>
            <w:tcW w:w="836" w:type="dxa"/>
          </w:tcPr>
          <w:p w:rsidR="00802B2B" w:rsidRPr="00995D64" w:rsidRDefault="00802B2B" w:rsidP="00802B2B">
            <w:pPr>
              <w:autoSpaceDE w:val="0"/>
              <w:autoSpaceDN w:val="0"/>
              <w:spacing w:line="234" w:lineRule="exact"/>
              <w:ind w:left="106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+</w:t>
            </w:r>
          </w:p>
        </w:tc>
      </w:tr>
      <w:tr w:rsidR="00802B2B" w:rsidRPr="00995D64" w:rsidTr="00802B2B">
        <w:trPr>
          <w:trHeight w:val="253"/>
        </w:trPr>
        <w:tc>
          <w:tcPr>
            <w:tcW w:w="2377" w:type="dxa"/>
            <w:vMerge w:val="restart"/>
          </w:tcPr>
          <w:p w:rsidR="00802B2B" w:rsidRPr="00995D64" w:rsidRDefault="00802B2B" w:rsidP="00802B2B">
            <w:pPr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География</w:t>
            </w:r>
          </w:p>
        </w:tc>
        <w:tc>
          <w:tcPr>
            <w:tcW w:w="5956" w:type="dxa"/>
            <w:tcBorders>
              <w:righ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34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Годовая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контрольная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работа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пройденному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4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материалу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34" w:lineRule="exact"/>
              <w:ind w:left="10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+</w:t>
            </w:r>
          </w:p>
        </w:tc>
        <w:tc>
          <w:tcPr>
            <w:tcW w:w="836" w:type="dxa"/>
          </w:tcPr>
          <w:p w:rsidR="00802B2B" w:rsidRPr="00995D64" w:rsidRDefault="00802B2B" w:rsidP="00802B2B">
            <w:pPr>
              <w:autoSpaceDE w:val="0"/>
              <w:autoSpaceDN w:val="0"/>
              <w:spacing w:line="234" w:lineRule="exact"/>
              <w:ind w:left="106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802B2B" w:rsidRPr="00995D64" w:rsidTr="00802B2B">
        <w:trPr>
          <w:trHeight w:val="251"/>
        </w:trPr>
        <w:tc>
          <w:tcPr>
            <w:tcW w:w="2377" w:type="dxa"/>
            <w:vMerge/>
            <w:tcBorders>
              <w:top w:val="nil"/>
            </w:tcBorders>
          </w:tcPr>
          <w:p w:rsidR="00802B2B" w:rsidRPr="00995D64" w:rsidRDefault="00802B2B" w:rsidP="00802B2B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956" w:type="dxa"/>
            <w:tcBorders>
              <w:righ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32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Итоговая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контрольная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работа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 пройденному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50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материалу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32" w:lineRule="exact"/>
              <w:ind w:left="10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836" w:type="dxa"/>
          </w:tcPr>
          <w:p w:rsidR="00802B2B" w:rsidRPr="00995D64" w:rsidRDefault="00802B2B" w:rsidP="00802B2B">
            <w:pPr>
              <w:autoSpaceDE w:val="0"/>
              <w:autoSpaceDN w:val="0"/>
              <w:spacing w:line="232" w:lineRule="exact"/>
              <w:ind w:left="106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+</w:t>
            </w:r>
          </w:p>
        </w:tc>
      </w:tr>
      <w:tr w:rsidR="00802B2B" w:rsidRPr="00995D64" w:rsidTr="00802B2B">
        <w:trPr>
          <w:trHeight w:val="253"/>
        </w:trPr>
        <w:tc>
          <w:tcPr>
            <w:tcW w:w="2377" w:type="dxa"/>
            <w:vMerge w:val="restart"/>
          </w:tcPr>
          <w:p w:rsidR="00802B2B" w:rsidRPr="00995D64" w:rsidRDefault="00802B2B" w:rsidP="00802B2B">
            <w:pPr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Физика</w:t>
            </w:r>
          </w:p>
        </w:tc>
        <w:tc>
          <w:tcPr>
            <w:tcW w:w="5956" w:type="dxa"/>
            <w:tcBorders>
              <w:righ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34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Годовая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контрольная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работа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пройденному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4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материалу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34" w:lineRule="exact"/>
              <w:ind w:left="10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+</w:t>
            </w:r>
          </w:p>
        </w:tc>
        <w:tc>
          <w:tcPr>
            <w:tcW w:w="836" w:type="dxa"/>
          </w:tcPr>
          <w:p w:rsidR="00802B2B" w:rsidRPr="00995D64" w:rsidRDefault="00802B2B" w:rsidP="00802B2B">
            <w:pPr>
              <w:autoSpaceDE w:val="0"/>
              <w:autoSpaceDN w:val="0"/>
              <w:spacing w:line="234" w:lineRule="exact"/>
              <w:ind w:left="106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802B2B" w:rsidRPr="00995D64" w:rsidTr="00802B2B">
        <w:trPr>
          <w:trHeight w:val="251"/>
        </w:trPr>
        <w:tc>
          <w:tcPr>
            <w:tcW w:w="2377" w:type="dxa"/>
            <w:vMerge/>
            <w:tcBorders>
              <w:top w:val="nil"/>
            </w:tcBorders>
          </w:tcPr>
          <w:p w:rsidR="00802B2B" w:rsidRPr="00995D64" w:rsidRDefault="00802B2B" w:rsidP="00802B2B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956" w:type="dxa"/>
            <w:tcBorders>
              <w:righ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32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Итоговая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контрольная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работа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 пройденному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50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материалу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32" w:lineRule="exact"/>
              <w:ind w:left="10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836" w:type="dxa"/>
          </w:tcPr>
          <w:p w:rsidR="00802B2B" w:rsidRPr="00995D64" w:rsidRDefault="00802B2B" w:rsidP="00802B2B">
            <w:pPr>
              <w:autoSpaceDE w:val="0"/>
              <w:autoSpaceDN w:val="0"/>
              <w:spacing w:line="232" w:lineRule="exact"/>
              <w:ind w:left="106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+</w:t>
            </w:r>
          </w:p>
        </w:tc>
      </w:tr>
      <w:tr w:rsidR="00802B2B" w:rsidRPr="00995D64" w:rsidTr="00802B2B">
        <w:trPr>
          <w:trHeight w:val="253"/>
        </w:trPr>
        <w:tc>
          <w:tcPr>
            <w:tcW w:w="2377" w:type="dxa"/>
            <w:vMerge w:val="restart"/>
          </w:tcPr>
          <w:p w:rsidR="00802B2B" w:rsidRPr="00995D64" w:rsidRDefault="00802B2B" w:rsidP="00802B2B">
            <w:pPr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Химия</w:t>
            </w:r>
          </w:p>
        </w:tc>
        <w:tc>
          <w:tcPr>
            <w:tcW w:w="5956" w:type="dxa"/>
            <w:tcBorders>
              <w:righ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34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Годовая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контрольная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работа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 пройденному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4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материалу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34" w:lineRule="exact"/>
              <w:ind w:left="10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+</w:t>
            </w:r>
          </w:p>
        </w:tc>
        <w:tc>
          <w:tcPr>
            <w:tcW w:w="836" w:type="dxa"/>
          </w:tcPr>
          <w:p w:rsidR="00802B2B" w:rsidRPr="00995D64" w:rsidRDefault="00802B2B" w:rsidP="00802B2B">
            <w:pPr>
              <w:autoSpaceDE w:val="0"/>
              <w:autoSpaceDN w:val="0"/>
              <w:spacing w:line="234" w:lineRule="exact"/>
              <w:ind w:left="106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802B2B" w:rsidRPr="00995D64" w:rsidTr="00802B2B">
        <w:trPr>
          <w:trHeight w:val="254"/>
        </w:trPr>
        <w:tc>
          <w:tcPr>
            <w:tcW w:w="2377" w:type="dxa"/>
            <w:vMerge/>
            <w:tcBorders>
              <w:top w:val="nil"/>
            </w:tcBorders>
          </w:tcPr>
          <w:p w:rsidR="00802B2B" w:rsidRPr="00995D64" w:rsidRDefault="00802B2B" w:rsidP="00802B2B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956" w:type="dxa"/>
            <w:tcBorders>
              <w:righ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34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Итоговая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контрольная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работа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 пройденному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50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материалу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34" w:lineRule="exact"/>
              <w:ind w:left="10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836" w:type="dxa"/>
          </w:tcPr>
          <w:p w:rsidR="00802B2B" w:rsidRPr="00995D64" w:rsidRDefault="00802B2B" w:rsidP="00802B2B">
            <w:pPr>
              <w:autoSpaceDE w:val="0"/>
              <w:autoSpaceDN w:val="0"/>
              <w:spacing w:line="234" w:lineRule="exact"/>
              <w:ind w:left="106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+</w:t>
            </w:r>
          </w:p>
        </w:tc>
      </w:tr>
      <w:tr w:rsidR="00802B2B" w:rsidRPr="00995D64" w:rsidTr="00802B2B">
        <w:trPr>
          <w:trHeight w:val="251"/>
        </w:trPr>
        <w:tc>
          <w:tcPr>
            <w:tcW w:w="2377" w:type="dxa"/>
            <w:vMerge w:val="restart"/>
          </w:tcPr>
          <w:p w:rsidR="00802B2B" w:rsidRPr="00995D64" w:rsidRDefault="00802B2B" w:rsidP="00802B2B">
            <w:pPr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Биология</w:t>
            </w:r>
          </w:p>
        </w:tc>
        <w:tc>
          <w:tcPr>
            <w:tcW w:w="5956" w:type="dxa"/>
            <w:tcBorders>
              <w:righ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32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Годовая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контрольная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работа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пройденному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4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материалу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32" w:lineRule="exact"/>
              <w:ind w:left="10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+</w:t>
            </w:r>
          </w:p>
        </w:tc>
        <w:tc>
          <w:tcPr>
            <w:tcW w:w="836" w:type="dxa"/>
          </w:tcPr>
          <w:p w:rsidR="00802B2B" w:rsidRPr="00995D64" w:rsidRDefault="00802B2B" w:rsidP="00802B2B">
            <w:pPr>
              <w:autoSpaceDE w:val="0"/>
              <w:autoSpaceDN w:val="0"/>
              <w:spacing w:line="232" w:lineRule="exact"/>
              <w:ind w:left="106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802B2B" w:rsidRPr="00995D64" w:rsidTr="00802B2B">
        <w:trPr>
          <w:trHeight w:val="254"/>
        </w:trPr>
        <w:tc>
          <w:tcPr>
            <w:tcW w:w="2377" w:type="dxa"/>
            <w:vMerge/>
            <w:tcBorders>
              <w:top w:val="nil"/>
            </w:tcBorders>
          </w:tcPr>
          <w:p w:rsidR="00802B2B" w:rsidRPr="00995D64" w:rsidRDefault="00802B2B" w:rsidP="00802B2B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956" w:type="dxa"/>
            <w:tcBorders>
              <w:righ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34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Итоговая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контрольная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работа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 пройденному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50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материалу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34" w:lineRule="exact"/>
              <w:ind w:left="10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836" w:type="dxa"/>
          </w:tcPr>
          <w:p w:rsidR="00802B2B" w:rsidRPr="00995D64" w:rsidRDefault="00802B2B" w:rsidP="00802B2B">
            <w:pPr>
              <w:autoSpaceDE w:val="0"/>
              <w:autoSpaceDN w:val="0"/>
              <w:spacing w:line="234" w:lineRule="exact"/>
              <w:ind w:left="106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+</w:t>
            </w:r>
          </w:p>
        </w:tc>
      </w:tr>
      <w:tr w:rsidR="00802B2B" w:rsidRPr="00995D64" w:rsidTr="00802B2B">
        <w:trPr>
          <w:trHeight w:val="251"/>
        </w:trPr>
        <w:tc>
          <w:tcPr>
            <w:tcW w:w="2377" w:type="dxa"/>
            <w:vMerge w:val="restart"/>
          </w:tcPr>
          <w:p w:rsidR="00802B2B" w:rsidRPr="00995D64" w:rsidRDefault="00802B2B" w:rsidP="00802B2B">
            <w:pPr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Информатика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3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</w:t>
            </w:r>
            <w:r w:rsidRPr="00995D64">
              <w:rPr>
                <w:rFonts w:ascii="Times New Roman" w:eastAsia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ИКТ</w:t>
            </w:r>
          </w:p>
        </w:tc>
        <w:tc>
          <w:tcPr>
            <w:tcW w:w="5956" w:type="dxa"/>
            <w:tcBorders>
              <w:righ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32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Контрольный тест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32" w:lineRule="exact"/>
              <w:ind w:left="10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+</w:t>
            </w:r>
          </w:p>
        </w:tc>
        <w:tc>
          <w:tcPr>
            <w:tcW w:w="836" w:type="dxa"/>
          </w:tcPr>
          <w:p w:rsidR="00802B2B" w:rsidRPr="00995D64" w:rsidRDefault="00802B2B" w:rsidP="00802B2B">
            <w:pPr>
              <w:autoSpaceDE w:val="0"/>
              <w:autoSpaceDN w:val="0"/>
              <w:spacing w:line="232" w:lineRule="exact"/>
              <w:ind w:left="106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802B2B" w:rsidRPr="00995D64" w:rsidTr="00802B2B">
        <w:trPr>
          <w:trHeight w:val="254"/>
        </w:trPr>
        <w:tc>
          <w:tcPr>
            <w:tcW w:w="2377" w:type="dxa"/>
            <w:vMerge/>
            <w:tcBorders>
              <w:top w:val="nil"/>
            </w:tcBorders>
          </w:tcPr>
          <w:p w:rsidR="00802B2B" w:rsidRPr="00995D64" w:rsidRDefault="00802B2B" w:rsidP="00802B2B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956" w:type="dxa"/>
            <w:tcBorders>
              <w:righ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34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Итоговый тест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34" w:lineRule="exact"/>
              <w:ind w:left="10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836" w:type="dxa"/>
          </w:tcPr>
          <w:p w:rsidR="00802B2B" w:rsidRPr="00995D64" w:rsidRDefault="00802B2B" w:rsidP="00802B2B">
            <w:pPr>
              <w:autoSpaceDE w:val="0"/>
              <w:autoSpaceDN w:val="0"/>
              <w:spacing w:line="234" w:lineRule="exact"/>
              <w:ind w:left="106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+</w:t>
            </w:r>
          </w:p>
        </w:tc>
      </w:tr>
    </w:tbl>
    <w:p w:rsidR="00802B2B" w:rsidRPr="00995D64" w:rsidRDefault="00802B2B" w:rsidP="00802B2B">
      <w:pPr>
        <w:widowControl/>
        <w:spacing w:line="249" w:lineRule="exact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6095"/>
        <w:gridCol w:w="992"/>
        <w:gridCol w:w="709"/>
      </w:tblGrid>
      <w:tr w:rsidR="00802B2B" w:rsidRPr="00995D64" w:rsidTr="00802B2B">
        <w:trPr>
          <w:trHeight w:val="297"/>
        </w:trPr>
        <w:tc>
          <w:tcPr>
            <w:tcW w:w="2269" w:type="dxa"/>
          </w:tcPr>
          <w:p w:rsidR="00802B2B" w:rsidRPr="00995D64" w:rsidRDefault="00802B2B" w:rsidP="00802B2B">
            <w:pPr>
              <w:autoSpaceDE w:val="0"/>
              <w:autoSpaceDN w:val="0"/>
              <w:spacing w:line="243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Астрономия</w:t>
            </w:r>
          </w:p>
        </w:tc>
        <w:tc>
          <w:tcPr>
            <w:tcW w:w="6095" w:type="dxa"/>
            <w:tcBorders>
              <w:righ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43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Тест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43" w:lineRule="exact"/>
              <w:ind w:left="10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+</w:t>
            </w:r>
          </w:p>
        </w:tc>
        <w:tc>
          <w:tcPr>
            <w:tcW w:w="709" w:type="dxa"/>
          </w:tcPr>
          <w:p w:rsidR="00802B2B" w:rsidRPr="00995D64" w:rsidRDefault="00802B2B" w:rsidP="00802B2B">
            <w:pPr>
              <w:autoSpaceDE w:val="0"/>
              <w:autoSpaceDN w:val="0"/>
              <w:spacing w:line="243" w:lineRule="exact"/>
              <w:ind w:left="106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+</w:t>
            </w:r>
          </w:p>
        </w:tc>
      </w:tr>
      <w:tr w:rsidR="00802B2B" w:rsidRPr="00995D64" w:rsidTr="00802B2B">
        <w:trPr>
          <w:trHeight w:val="282"/>
        </w:trPr>
        <w:tc>
          <w:tcPr>
            <w:tcW w:w="2269" w:type="dxa"/>
          </w:tcPr>
          <w:p w:rsidR="00802B2B" w:rsidRPr="00995D64" w:rsidRDefault="00802B2B" w:rsidP="00802B2B">
            <w:pPr>
              <w:autoSpaceDE w:val="0"/>
              <w:autoSpaceDN w:val="0"/>
              <w:spacing w:line="234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ОБЖ</w:t>
            </w:r>
          </w:p>
        </w:tc>
        <w:tc>
          <w:tcPr>
            <w:tcW w:w="6095" w:type="dxa"/>
            <w:tcBorders>
              <w:righ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34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Тест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802B2B" w:rsidRPr="00995D64" w:rsidRDefault="00802B2B" w:rsidP="00802B2B">
            <w:pPr>
              <w:autoSpaceDE w:val="0"/>
              <w:autoSpaceDN w:val="0"/>
              <w:spacing w:line="234" w:lineRule="exact"/>
              <w:ind w:left="10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+</w:t>
            </w:r>
          </w:p>
        </w:tc>
        <w:tc>
          <w:tcPr>
            <w:tcW w:w="709" w:type="dxa"/>
          </w:tcPr>
          <w:p w:rsidR="00802B2B" w:rsidRPr="00995D64" w:rsidRDefault="00802B2B" w:rsidP="00802B2B">
            <w:pPr>
              <w:autoSpaceDE w:val="0"/>
              <w:autoSpaceDN w:val="0"/>
              <w:spacing w:line="234" w:lineRule="exact"/>
              <w:ind w:left="106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5D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+</w:t>
            </w:r>
          </w:p>
        </w:tc>
      </w:tr>
    </w:tbl>
    <w:p w:rsidR="00301AB5" w:rsidRDefault="00301AB5" w:rsidP="00802B2B">
      <w:pPr>
        <w:widowControl/>
        <w:ind w:left="142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02B2B" w:rsidRPr="00995D64" w:rsidRDefault="007C0382" w:rsidP="00802B2B">
      <w:pPr>
        <w:widowControl/>
        <w:ind w:left="142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   </w:t>
      </w:r>
      <w:r w:rsidR="00802B2B" w:rsidRPr="00995D64">
        <w:rPr>
          <w:rFonts w:ascii="Times New Roman" w:eastAsiaTheme="minorHAnsi" w:hAnsi="Times New Roman" w:cs="Times New Roman"/>
          <w:color w:val="auto"/>
          <w:lang w:eastAsia="en-US"/>
        </w:rPr>
        <w:t>Учащиеся, заболевшие в период промежуточной аттестации, могут быть освобождены от нее при условии, если они успевают по всем предметам, либо сроки могут быть перенесены.</w:t>
      </w:r>
    </w:p>
    <w:p w:rsidR="00802B2B" w:rsidRPr="00995D64" w:rsidRDefault="007C0382" w:rsidP="00802B2B">
      <w:pPr>
        <w:widowControl/>
        <w:ind w:left="142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   </w:t>
      </w:r>
      <w:r w:rsidR="00802B2B" w:rsidRPr="00995D64">
        <w:rPr>
          <w:rFonts w:ascii="Times New Roman" w:eastAsiaTheme="minorHAnsi" w:hAnsi="Times New Roman" w:cs="Times New Roman"/>
          <w:color w:val="auto"/>
          <w:lang w:eastAsia="en-US"/>
        </w:rPr>
        <w:t>Материалы для проведения промежуточной аттестации разрабатываются учителями школы, рассматриваются и утверждаются на заседании педагогического совета.</w:t>
      </w:r>
    </w:p>
    <w:p w:rsidR="00802B2B" w:rsidRDefault="00802B2B" w:rsidP="00802B2B">
      <w:pPr>
        <w:widowControl/>
        <w:ind w:left="142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95D64">
        <w:rPr>
          <w:rFonts w:ascii="Times New Roman" w:eastAsiaTheme="minorHAnsi" w:hAnsi="Times New Roman" w:cs="Times New Roman"/>
          <w:color w:val="auto"/>
          <w:lang w:eastAsia="en-US"/>
        </w:rPr>
        <w:t>В аттестационный материал рекомендуется включать теоритические вопросы и практические задания.</w:t>
      </w:r>
    </w:p>
    <w:p w:rsidR="007C0382" w:rsidRPr="007C0382" w:rsidRDefault="007C0382" w:rsidP="007C0382">
      <w:pPr>
        <w:ind w:left="20" w:right="40" w:firstLine="680"/>
        <w:jc w:val="both"/>
        <w:rPr>
          <w:rFonts w:ascii="Times New Roman" w:eastAsia="Times New Roman" w:hAnsi="Times New Roman" w:cs="Times New Roman"/>
          <w:lang w:eastAsia="ru-RU"/>
        </w:rPr>
      </w:pPr>
      <w:r w:rsidRPr="007C0382">
        <w:rPr>
          <w:rFonts w:ascii="Times New Roman" w:eastAsia="Times New Roman" w:hAnsi="Times New Roman" w:cs="Times New Roman"/>
          <w:lang w:eastAsia="ru-RU"/>
        </w:rPr>
        <w:t>Годовые отметки по каждому учебному предмету, курсу определяются как среднее арифме</w:t>
      </w:r>
      <w:r w:rsidRPr="007C0382">
        <w:rPr>
          <w:rFonts w:ascii="Times New Roman" w:eastAsia="Times New Roman" w:hAnsi="Times New Roman" w:cs="Times New Roman"/>
          <w:lang w:eastAsia="ru-RU"/>
        </w:rPr>
        <w:softHyphen/>
        <w:t>тическое полугодовых отметок в соответствии с правилами математического округления.</w:t>
      </w:r>
    </w:p>
    <w:p w:rsidR="007C0382" w:rsidRPr="007C0382" w:rsidRDefault="007C0382" w:rsidP="007C0382">
      <w:pPr>
        <w:ind w:left="20" w:right="40" w:firstLine="680"/>
        <w:jc w:val="both"/>
        <w:rPr>
          <w:rFonts w:ascii="Times New Roman" w:eastAsia="Times New Roman" w:hAnsi="Times New Roman" w:cs="Times New Roman"/>
          <w:lang w:eastAsia="ru-RU"/>
        </w:rPr>
      </w:pPr>
      <w:r w:rsidRPr="007C0382">
        <w:rPr>
          <w:rFonts w:ascii="Times New Roman" w:eastAsia="Times New Roman" w:hAnsi="Times New Roman" w:cs="Times New Roman"/>
          <w:lang w:eastAsia="ru-RU"/>
        </w:rPr>
        <w:t xml:space="preserve">Промежуточная аттестация учитывает также результаты защиты </w:t>
      </w:r>
      <w:proofErr w:type="gramStart"/>
      <w:r w:rsidRPr="007C0382">
        <w:rPr>
          <w:rFonts w:ascii="Times New Roman" w:eastAsia="Times New Roman" w:hAnsi="Times New Roman" w:cs="Times New Roman"/>
          <w:lang w:eastAsia="ru-RU"/>
        </w:rPr>
        <w:t>индивидуального проекта</w:t>
      </w:r>
      <w:proofErr w:type="gramEnd"/>
      <w:r w:rsidRPr="007C0382">
        <w:rPr>
          <w:rFonts w:ascii="Times New Roman" w:eastAsia="Times New Roman" w:hAnsi="Times New Roman" w:cs="Times New Roman"/>
          <w:lang w:eastAsia="ru-RU"/>
        </w:rPr>
        <w:t>. Результаты защиты проекта оцениваются по уровням (ниже базового/базовый/повышенный) и пере</w:t>
      </w:r>
      <w:r w:rsidRPr="007C0382">
        <w:rPr>
          <w:rFonts w:ascii="Times New Roman" w:eastAsia="Times New Roman" w:hAnsi="Times New Roman" w:cs="Times New Roman"/>
          <w:lang w:eastAsia="ru-RU"/>
        </w:rPr>
        <w:softHyphen/>
        <w:t>водятся в оценку. Защита проекта проводится не позднее второй декады марта текущего учебного года.</w:t>
      </w:r>
    </w:p>
    <w:p w:rsidR="007C0382" w:rsidRPr="007C0382" w:rsidRDefault="007C0382" w:rsidP="007C0382">
      <w:pPr>
        <w:spacing w:line="312" w:lineRule="exact"/>
        <w:ind w:left="20"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C0382">
        <w:rPr>
          <w:rFonts w:ascii="Times New Roman" w:eastAsia="Times New Roman" w:hAnsi="Times New Roman" w:cs="Times New Roman"/>
          <w:lang w:eastAsia="ru-RU"/>
        </w:rPr>
        <w:t>Неудовлетворительные результаты промежуточной аттестации по одному или нескольким учебным предметам, (курсам, дисциплинам (модулям) образовательной программы признаются ака</w:t>
      </w:r>
      <w:r w:rsidRPr="007C0382">
        <w:rPr>
          <w:rFonts w:ascii="Times New Roman" w:eastAsia="Times New Roman" w:hAnsi="Times New Roman" w:cs="Times New Roman"/>
          <w:lang w:eastAsia="ru-RU"/>
        </w:rPr>
        <w:softHyphen/>
        <w:t>демической задолженностью.</w:t>
      </w:r>
      <w:proofErr w:type="gramEnd"/>
      <w:r w:rsidRPr="007C0382">
        <w:rPr>
          <w:rFonts w:ascii="Times New Roman" w:eastAsia="Times New Roman" w:hAnsi="Times New Roman" w:cs="Times New Roman"/>
          <w:lang w:eastAsia="ru-RU"/>
        </w:rPr>
        <w:t xml:space="preserve"> Учащиеся 11 классов, не прошедшие промежуточную аттестацию или имеющие академическую задолженность, не допускаются к ГИА.</w:t>
      </w:r>
    </w:p>
    <w:p w:rsidR="007C0382" w:rsidRPr="007C0382" w:rsidRDefault="007C0382" w:rsidP="007C0382">
      <w:pPr>
        <w:spacing w:line="312" w:lineRule="exact"/>
        <w:ind w:left="20" w:right="20" w:firstLine="420"/>
        <w:jc w:val="both"/>
        <w:rPr>
          <w:rFonts w:ascii="Times New Roman" w:eastAsia="Times New Roman" w:hAnsi="Times New Roman" w:cs="Times New Roman"/>
          <w:lang w:eastAsia="ru-RU"/>
        </w:rPr>
      </w:pPr>
      <w:r w:rsidRPr="007C0382">
        <w:rPr>
          <w:rFonts w:ascii="Times New Roman" w:eastAsia="Times New Roman" w:hAnsi="Times New Roman" w:cs="Times New Roman"/>
          <w:lang w:eastAsia="ru-RU"/>
        </w:rPr>
        <w:t xml:space="preserve">По окончании 10 класса с юношами проводятся учебные сборы на базе военной части в объёме 35 часов. </w:t>
      </w:r>
      <w:proofErr w:type="gramStart"/>
      <w:r w:rsidRPr="007C0382">
        <w:rPr>
          <w:rFonts w:ascii="Times New Roman" w:eastAsia="Times New Roman" w:hAnsi="Times New Roman" w:cs="Times New Roman"/>
          <w:lang w:eastAsia="ru-RU"/>
        </w:rPr>
        <w:t>Подготовка по основам военной службы осуществляется в соответствии с Федеральным законом от 28.03.1998г. № 53-Ф3 (ред. От 20.04.2015г.) «О воинской обязанности и военной службе», постановлением Правительства Российской Федерации от 31.12.1999г. № 1441 (ред. От 24.12.2014г.) «Об утверждении Положения о подготовке граждан Российской Федерации к военной службе», при</w:t>
      </w:r>
      <w:r w:rsidRPr="007C0382">
        <w:rPr>
          <w:rFonts w:ascii="Times New Roman" w:eastAsia="Times New Roman" w:hAnsi="Times New Roman" w:cs="Times New Roman"/>
          <w:lang w:eastAsia="ru-RU"/>
        </w:rPr>
        <w:softHyphen/>
        <w:t>казом Министра обороны Российской Федерации и министра образования и науки Российской Феде</w:t>
      </w:r>
      <w:r w:rsidRPr="007C0382">
        <w:rPr>
          <w:rFonts w:ascii="Times New Roman" w:eastAsia="Times New Roman" w:hAnsi="Times New Roman" w:cs="Times New Roman"/>
          <w:lang w:eastAsia="ru-RU"/>
        </w:rPr>
        <w:softHyphen/>
        <w:t>рации</w:t>
      </w:r>
      <w:proofErr w:type="gramEnd"/>
      <w:r w:rsidRPr="007C0382">
        <w:rPr>
          <w:rFonts w:ascii="Times New Roman" w:eastAsia="Times New Roman" w:hAnsi="Times New Roman" w:cs="Times New Roman"/>
          <w:lang w:eastAsia="ru-RU"/>
        </w:rPr>
        <w:t xml:space="preserve"> от 24.02.2010г.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пунктах».</w:t>
      </w:r>
    </w:p>
    <w:p w:rsidR="007C0382" w:rsidRPr="00995D64" w:rsidRDefault="007C0382" w:rsidP="00802B2B">
      <w:pPr>
        <w:widowControl/>
        <w:ind w:left="142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C0382">
        <w:rPr>
          <w:rFonts w:ascii="Times New Roman" w:hAnsi="Times New Roman" w:cs="Times New Roman"/>
          <w:lang w:eastAsia="ru-RU"/>
        </w:rPr>
        <w:t>Порядок проведения государственной итоговой аттестации выпускников определяется феде</w:t>
      </w:r>
      <w:r w:rsidRPr="007C0382">
        <w:rPr>
          <w:rFonts w:ascii="Times New Roman" w:hAnsi="Times New Roman" w:cs="Times New Roman"/>
          <w:lang w:eastAsia="ru-RU"/>
        </w:rPr>
        <w:softHyphen/>
        <w:t>ральными и региональными нормативными правовыми актами</w:t>
      </w:r>
    </w:p>
    <w:p w:rsidR="00301AB5" w:rsidRDefault="00301AB5" w:rsidP="00301AB5">
      <w:pPr>
        <w:widowControl/>
        <w:ind w:left="142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7C0382" w:rsidRDefault="007C0382" w:rsidP="00301AB5">
      <w:pPr>
        <w:widowControl/>
        <w:ind w:left="142"/>
        <w:jc w:val="center"/>
        <w:rPr>
          <w:rFonts w:ascii="Times New Roman" w:hAnsi="Times New Roman" w:cs="Times New Roman"/>
          <w:b/>
        </w:rPr>
      </w:pPr>
    </w:p>
    <w:p w:rsidR="007C0382" w:rsidRDefault="007C0382" w:rsidP="00301AB5">
      <w:pPr>
        <w:widowControl/>
        <w:ind w:left="142"/>
        <w:jc w:val="center"/>
        <w:rPr>
          <w:rFonts w:ascii="Times New Roman" w:hAnsi="Times New Roman" w:cs="Times New Roman"/>
          <w:b/>
        </w:rPr>
      </w:pPr>
    </w:p>
    <w:p w:rsidR="007C0382" w:rsidRDefault="007C0382" w:rsidP="00301AB5">
      <w:pPr>
        <w:widowControl/>
        <w:ind w:left="142"/>
        <w:jc w:val="center"/>
        <w:rPr>
          <w:rFonts w:ascii="Times New Roman" w:hAnsi="Times New Roman" w:cs="Times New Roman"/>
          <w:b/>
        </w:rPr>
      </w:pPr>
    </w:p>
    <w:p w:rsidR="007C0382" w:rsidRDefault="007C0382" w:rsidP="00301AB5">
      <w:pPr>
        <w:widowControl/>
        <w:ind w:left="142"/>
        <w:jc w:val="center"/>
        <w:rPr>
          <w:rFonts w:ascii="Times New Roman" w:hAnsi="Times New Roman" w:cs="Times New Roman"/>
          <w:b/>
        </w:rPr>
      </w:pPr>
    </w:p>
    <w:p w:rsidR="00301AB5" w:rsidRDefault="00802B2B" w:rsidP="00301AB5">
      <w:pPr>
        <w:widowControl/>
        <w:ind w:left="142"/>
        <w:jc w:val="center"/>
        <w:rPr>
          <w:rFonts w:ascii="Times New Roman" w:hAnsi="Times New Roman" w:cs="Times New Roman"/>
          <w:b/>
        </w:rPr>
      </w:pPr>
      <w:r w:rsidRPr="00301AB5">
        <w:rPr>
          <w:rFonts w:ascii="Times New Roman" w:hAnsi="Times New Roman" w:cs="Times New Roman"/>
          <w:b/>
        </w:rPr>
        <w:t>Учебный план на 2020-2021</w:t>
      </w:r>
      <w:r w:rsidR="00301AB5">
        <w:rPr>
          <w:rFonts w:ascii="Times New Roman" w:hAnsi="Times New Roman" w:cs="Times New Roman"/>
          <w:b/>
        </w:rPr>
        <w:t>/ 2021</w:t>
      </w:r>
      <w:r w:rsidRPr="00301AB5">
        <w:rPr>
          <w:rFonts w:ascii="Times New Roman" w:hAnsi="Times New Roman" w:cs="Times New Roman"/>
          <w:b/>
        </w:rPr>
        <w:t xml:space="preserve">-2022 учебный год </w:t>
      </w:r>
    </w:p>
    <w:p w:rsidR="00301AB5" w:rsidRDefault="00802B2B" w:rsidP="00301AB5">
      <w:pPr>
        <w:widowControl/>
        <w:ind w:left="142"/>
        <w:jc w:val="center"/>
        <w:rPr>
          <w:rFonts w:ascii="Times New Roman" w:hAnsi="Times New Roman" w:cs="Times New Roman"/>
          <w:b/>
        </w:rPr>
      </w:pPr>
      <w:r w:rsidRPr="00301AB5">
        <w:rPr>
          <w:rFonts w:ascii="Times New Roman" w:hAnsi="Times New Roman" w:cs="Times New Roman"/>
          <w:b/>
        </w:rPr>
        <w:t xml:space="preserve">Среднее общее образование  10-11 классы (ФГОС СОО) </w:t>
      </w:r>
    </w:p>
    <w:p w:rsidR="00802B2B" w:rsidRPr="00301AB5" w:rsidRDefault="00802B2B" w:rsidP="00301AB5">
      <w:pPr>
        <w:widowControl/>
        <w:ind w:left="142"/>
        <w:jc w:val="center"/>
        <w:rPr>
          <w:rFonts w:ascii="Times New Roman" w:hAnsi="Times New Roman" w:cs="Times New Roman"/>
          <w:b/>
        </w:rPr>
      </w:pPr>
      <w:r w:rsidRPr="00301AB5">
        <w:rPr>
          <w:rFonts w:ascii="Times New Roman" w:hAnsi="Times New Roman" w:cs="Times New Roman"/>
          <w:b/>
        </w:rPr>
        <w:t>(Универсальный профиль)</w:t>
      </w:r>
    </w:p>
    <w:tbl>
      <w:tblPr>
        <w:tblpPr w:leftFromText="180" w:rightFromText="180" w:vertAnchor="text" w:horzAnchor="margin" w:tblpXSpec="center" w:tblpY="-417"/>
        <w:tblOverlap w:val="never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2259"/>
        <w:gridCol w:w="37"/>
        <w:gridCol w:w="956"/>
        <w:gridCol w:w="14"/>
        <w:gridCol w:w="991"/>
        <w:gridCol w:w="24"/>
        <w:gridCol w:w="1106"/>
        <w:gridCol w:w="840"/>
        <w:gridCol w:w="1090"/>
        <w:gridCol w:w="950"/>
      </w:tblGrid>
      <w:tr w:rsidR="00301AB5" w:rsidRPr="00871480" w:rsidTr="00B1636A">
        <w:tc>
          <w:tcPr>
            <w:tcW w:w="2348" w:type="dxa"/>
            <w:vMerge w:val="restart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Предметная область</w:t>
            </w:r>
          </w:p>
        </w:tc>
        <w:tc>
          <w:tcPr>
            <w:tcW w:w="2259" w:type="dxa"/>
            <w:vMerge w:val="restart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Учебный предмет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301AB5" w:rsidRPr="00871480" w:rsidRDefault="00301AB5" w:rsidP="00B1636A">
            <w:pPr>
              <w:ind w:hanging="71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Уровень</w:t>
            </w:r>
          </w:p>
        </w:tc>
        <w:tc>
          <w:tcPr>
            <w:tcW w:w="5015" w:type="dxa"/>
            <w:gridSpan w:val="7"/>
          </w:tcPr>
          <w:p w:rsidR="00301AB5" w:rsidRPr="00871480" w:rsidRDefault="00301AB5" w:rsidP="00B1636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Количество часов </w:t>
            </w:r>
          </w:p>
        </w:tc>
      </w:tr>
      <w:tr w:rsidR="00301AB5" w:rsidRPr="00871480" w:rsidTr="00B1636A">
        <w:tc>
          <w:tcPr>
            <w:tcW w:w="2348" w:type="dxa"/>
            <w:vMerge/>
            <w:shd w:val="clear" w:color="auto" w:fill="auto"/>
          </w:tcPr>
          <w:p w:rsidR="00301AB5" w:rsidRPr="00871480" w:rsidRDefault="00301AB5" w:rsidP="00B1636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301AB5" w:rsidRPr="00871480" w:rsidRDefault="00301AB5" w:rsidP="00B1636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301AB5" w:rsidRPr="00871480" w:rsidRDefault="00301AB5" w:rsidP="00B1636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301AB5" w:rsidRPr="00F92328" w:rsidRDefault="00301AB5" w:rsidP="00B1636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23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 2 года</w:t>
            </w:r>
          </w:p>
        </w:tc>
        <w:tc>
          <w:tcPr>
            <w:tcW w:w="1970" w:type="dxa"/>
            <w:gridSpan w:val="3"/>
            <w:shd w:val="clear" w:color="auto" w:fill="auto"/>
          </w:tcPr>
          <w:p w:rsidR="00301AB5" w:rsidRPr="00871480" w:rsidRDefault="00301AB5" w:rsidP="00B1636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10 кл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301AB5" w:rsidRPr="00871480" w:rsidRDefault="00301AB5" w:rsidP="00B1636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 кл</w:t>
            </w:r>
          </w:p>
        </w:tc>
      </w:tr>
      <w:tr w:rsidR="00301AB5" w:rsidRPr="00871480" w:rsidTr="00B1636A">
        <w:tc>
          <w:tcPr>
            <w:tcW w:w="2348" w:type="dxa"/>
            <w:shd w:val="clear" w:color="auto" w:fill="auto"/>
          </w:tcPr>
          <w:p w:rsidR="00301AB5" w:rsidRPr="00871480" w:rsidRDefault="00301AB5" w:rsidP="00B1636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shd w:val="clear" w:color="auto" w:fill="auto"/>
          </w:tcPr>
          <w:p w:rsidR="00301AB5" w:rsidRPr="00871480" w:rsidRDefault="00301AB5" w:rsidP="00B1636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01AB5" w:rsidRPr="00871480" w:rsidRDefault="00301AB5" w:rsidP="00B1636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301AB5" w:rsidRPr="00871480" w:rsidRDefault="00301AB5" w:rsidP="00B1636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В неделю</w:t>
            </w:r>
          </w:p>
        </w:tc>
        <w:tc>
          <w:tcPr>
            <w:tcW w:w="84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За год</w:t>
            </w:r>
          </w:p>
        </w:tc>
        <w:tc>
          <w:tcPr>
            <w:tcW w:w="109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 неделю</w:t>
            </w:r>
          </w:p>
        </w:tc>
        <w:tc>
          <w:tcPr>
            <w:tcW w:w="95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 год</w:t>
            </w:r>
          </w:p>
        </w:tc>
      </w:tr>
      <w:tr w:rsidR="00301AB5" w:rsidRPr="00871480" w:rsidTr="00B1636A">
        <w:tc>
          <w:tcPr>
            <w:tcW w:w="10615" w:type="dxa"/>
            <w:gridSpan w:val="11"/>
            <w:shd w:val="clear" w:color="auto" w:fill="DAEEF3"/>
          </w:tcPr>
          <w:p w:rsidR="00301AB5" w:rsidRPr="00871480" w:rsidRDefault="00301AB5" w:rsidP="00B1636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ru-RU"/>
              </w:rPr>
              <w:t>1.Обязательные предметы для всех учебных планов</w:t>
            </w:r>
          </w:p>
        </w:tc>
      </w:tr>
      <w:tr w:rsidR="00301AB5" w:rsidRPr="00871480" w:rsidTr="00B1636A">
        <w:tc>
          <w:tcPr>
            <w:tcW w:w="2348" w:type="dxa"/>
            <w:vMerge w:val="restart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Русский язык и литература</w:t>
            </w:r>
          </w:p>
        </w:tc>
        <w:tc>
          <w:tcPr>
            <w:tcW w:w="2259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Русский язык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</w:t>
            </w:r>
            <w:proofErr w:type="gramEnd"/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09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34</w:t>
            </w:r>
          </w:p>
        </w:tc>
      </w:tr>
      <w:tr w:rsidR="00301AB5" w:rsidRPr="00871480" w:rsidTr="00B1636A">
        <w:tc>
          <w:tcPr>
            <w:tcW w:w="2348" w:type="dxa"/>
            <w:vMerge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109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5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102</w:t>
            </w:r>
          </w:p>
        </w:tc>
      </w:tr>
      <w:tr w:rsidR="00301AB5" w:rsidRPr="00871480" w:rsidTr="00B1636A">
        <w:tc>
          <w:tcPr>
            <w:tcW w:w="2348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Родной язык и родная литература</w:t>
            </w:r>
          </w:p>
        </w:tc>
        <w:tc>
          <w:tcPr>
            <w:tcW w:w="2259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Родной</w:t>
            </w:r>
            <w:proofErr w:type="gramEnd"/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литература (русская)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09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34</w:t>
            </w:r>
          </w:p>
        </w:tc>
      </w:tr>
      <w:tr w:rsidR="00301AB5" w:rsidRPr="00871480" w:rsidTr="00B1636A">
        <w:trPr>
          <w:trHeight w:val="207"/>
        </w:trPr>
        <w:tc>
          <w:tcPr>
            <w:tcW w:w="2348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Математика и информатика</w:t>
            </w:r>
          </w:p>
        </w:tc>
        <w:tc>
          <w:tcPr>
            <w:tcW w:w="2259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09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204</w:t>
            </w:r>
          </w:p>
        </w:tc>
      </w:tr>
      <w:tr w:rsidR="00301AB5" w:rsidRPr="00871480" w:rsidTr="00B1636A">
        <w:tc>
          <w:tcPr>
            <w:tcW w:w="2348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Иностранные языки</w:t>
            </w:r>
          </w:p>
        </w:tc>
        <w:tc>
          <w:tcPr>
            <w:tcW w:w="2259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Английский  язык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109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5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102</w:t>
            </w:r>
          </w:p>
        </w:tc>
      </w:tr>
      <w:tr w:rsidR="00301AB5" w:rsidRPr="00871480" w:rsidTr="00B1636A">
        <w:trPr>
          <w:trHeight w:val="202"/>
        </w:trPr>
        <w:tc>
          <w:tcPr>
            <w:tcW w:w="2348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Общественные науки</w:t>
            </w:r>
          </w:p>
        </w:tc>
        <w:tc>
          <w:tcPr>
            <w:tcW w:w="2259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09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5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68</w:t>
            </w:r>
          </w:p>
        </w:tc>
      </w:tr>
      <w:tr w:rsidR="00301AB5" w:rsidRPr="00871480" w:rsidTr="00B1636A">
        <w:trPr>
          <w:trHeight w:val="280"/>
        </w:trPr>
        <w:tc>
          <w:tcPr>
            <w:tcW w:w="2348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Естественные науки</w:t>
            </w:r>
          </w:p>
        </w:tc>
        <w:tc>
          <w:tcPr>
            <w:tcW w:w="2259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Астрономия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09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5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</w:tr>
      <w:tr w:rsidR="00301AB5" w:rsidRPr="00871480" w:rsidTr="00B1636A">
        <w:tc>
          <w:tcPr>
            <w:tcW w:w="2348" w:type="dxa"/>
            <w:vMerge w:val="restart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Физическая культура и  основы безопасности жизнедеятельности</w:t>
            </w:r>
          </w:p>
        </w:tc>
        <w:tc>
          <w:tcPr>
            <w:tcW w:w="2259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09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5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68</w:t>
            </w:r>
          </w:p>
        </w:tc>
      </w:tr>
      <w:tr w:rsidR="00301AB5" w:rsidRPr="00871480" w:rsidTr="00B1636A">
        <w:tc>
          <w:tcPr>
            <w:tcW w:w="2348" w:type="dxa"/>
            <w:vMerge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09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34</w:t>
            </w:r>
          </w:p>
        </w:tc>
      </w:tr>
      <w:tr w:rsidR="00301AB5" w:rsidRPr="00871480" w:rsidTr="00B1636A">
        <w:tc>
          <w:tcPr>
            <w:tcW w:w="10615" w:type="dxa"/>
            <w:gridSpan w:val="11"/>
            <w:shd w:val="clear" w:color="auto" w:fill="DAEEF3" w:themeFill="accent5" w:themeFillTint="33"/>
          </w:tcPr>
          <w:p w:rsidR="00301AB5" w:rsidRPr="00871480" w:rsidRDefault="00301AB5" w:rsidP="00B1636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ru-RU"/>
              </w:rPr>
              <w:t>2.Обязательные предметы по выбору из числа обязательных предметных областей</w:t>
            </w:r>
          </w:p>
        </w:tc>
      </w:tr>
      <w:tr w:rsidR="00301AB5" w:rsidRPr="00871480" w:rsidTr="00B1636A">
        <w:tc>
          <w:tcPr>
            <w:tcW w:w="2348" w:type="dxa"/>
            <w:shd w:val="clear" w:color="auto" w:fill="auto"/>
          </w:tcPr>
          <w:p w:rsidR="00301AB5" w:rsidRPr="00871480" w:rsidRDefault="00F92328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Общественные науки</w:t>
            </w:r>
          </w:p>
        </w:tc>
        <w:tc>
          <w:tcPr>
            <w:tcW w:w="2259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09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5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68</w:t>
            </w:r>
          </w:p>
        </w:tc>
      </w:tr>
      <w:tr w:rsidR="00301AB5" w:rsidRPr="00871480" w:rsidTr="00B1636A">
        <w:tc>
          <w:tcPr>
            <w:tcW w:w="2348" w:type="dxa"/>
            <w:shd w:val="clear" w:color="auto" w:fill="auto"/>
          </w:tcPr>
          <w:p w:rsidR="00301AB5" w:rsidRPr="00871480" w:rsidRDefault="00F92328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Естественные науки</w:t>
            </w:r>
          </w:p>
        </w:tc>
        <w:tc>
          <w:tcPr>
            <w:tcW w:w="2259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Физика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</w:t>
            </w:r>
            <w:proofErr w:type="gramEnd"/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09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5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68</w:t>
            </w:r>
          </w:p>
        </w:tc>
      </w:tr>
      <w:tr w:rsidR="00301AB5" w:rsidRPr="00871480" w:rsidTr="00B1636A">
        <w:tc>
          <w:tcPr>
            <w:tcW w:w="2348" w:type="dxa"/>
            <w:shd w:val="clear" w:color="auto" w:fill="auto"/>
          </w:tcPr>
          <w:p w:rsidR="00301AB5" w:rsidRPr="00871480" w:rsidRDefault="00F92328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Математика и информатика</w:t>
            </w:r>
          </w:p>
        </w:tc>
        <w:tc>
          <w:tcPr>
            <w:tcW w:w="2259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Информатика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34</w:t>
            </w:r>
          </w:p>
        </w:tc>
      </w:tr>
      <w:tr w:rsidR="00301AB5" w:rsidRPr="00871480" w:rsidTr="00B1636A">
        <w:tc>
          <w:tcPr>
            <w:tcW w:w="5600" w:type="dxa"/>
            <w:gridSpan w:val="4"/>
            <w:shd w:val="clear" w:color="auto" w:fill="auto"/>
          </w:tcPr>
          <w:p w:rsidR="00301AB5" w:rsidRPr="00871480" w:rsidRDefault="00301AB5" w:rsidP="00B1636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60%</w:t>
            </w:r>
          </w:p>
        </w:tc>
        <w:tc>
          <w:tcPr>
            <w:tcW w:w="1029" w:type="dxa"/>
            <w:gridSpan w:val="3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1656</w:t>
            </w:r>
          </w:p>
        </w:tc>
        <w:tc>
          <w:tcPr>
            <w:tcW w:w="1106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84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840</w:t>
            </w:r>
          </w:p>
        </w:tc>
        <w:tc>
          <w:tcPr>
            <w:tcW w:w="109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5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816</w:t>
            </w:r>
          </w:p>
        </w:tc>
      </w:tr>
      <w:tr w:rsidR="00301AB5" w:rsidRPr="00871480" w:rsidTr="00B1636A">
        <w:tc>
          <w:tcPr>
            <w:tcW w:w="10615" w:type="dxa"/>
            <w:gridSpan w:val="11"/>
            <w:shd w:val="clear" w:color="auto" w:fill="DAEEF3"/>
          </w:tcPr>
          <w:p w:rsidR="00301AB5" w:rsidRPr="00871480" w:rsidRDefault="00301AB5" w:rsidP="00B1636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ru-RU"/>
              </w:rPr>
              <w:t>Часть, формируемая участниками образовательных  отношений</w:t>
            </w:r>
          </w:p>
          <w:p w:rsidR="00301AB5" w:rsidRPr="00871480" w:rsidRDefault="00301AB5" w:rsidP="00B1636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ru-RU"/>
              </w:rPr>
            </w:pPr>
          </w:p>
        </w:tc>
      </w:tr>
      <w:tr w:rsidR="00301AB5" w:rsidRPr="00871480" w:rsidTr="00B1636A">
        <w:tc>
          <w:tcPr>
            <w:tcW w:w="2348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Русский язык и литература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«Комплексный анализ текста»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301AB5" w:rsidRPr="00871480" w:rsidRDefault="00301AB5" w:rsidP="00B1636A">
            <w:pPr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учебный курс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106" w:type="dxa"/>
            <w:shd w:val="clear" w:color="auto" w:fill="auto"/>
          </w:tcPr>
          <w:p w:rsidR="00301AB5" w:rsidRPr="00871480" w:rsidRDefault="00301AB5" w:rsidP="00B1636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090" w:type="dxa"/>
            <w:shd w:val="clear" w:color="auto" w:fill="auto"/>
          </w:tcPr>
          <w:p w:rsidR="00301AB5" w:rsidRPr="00871480" w:rsidRDefault="00301AB5" w:rsidP="00B1636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1" w:name="_GoBack"/>
            <w:bookmarkEnd w:id="1"/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34</w:t>
            </w:r>
          </w:p>
        </w:tc>
      </w:tr>
      <w:tr w:rsidR="00301AB5" w:rsidRPr="00871480" w:rsidTr="00B1636A">
        <w:tc>
          <w:tcPr>
            <w:tcW w:w="2348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Родной язык и родная литература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Родной  язык</w:t>
            </w:r>
          </w:p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(русский)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301AB5" w:rsidRPr="00871480" w:rsidRDefault="00301AB5" w:rsidP="00B1636A">
            <w:pPr>
              <w:ind w:left="-108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  </w:t>
            </w:r>
          </w:p>
          <w:p w:rsidR="00301AB5" w:rsidRPr="00871480" w:rsidRDefault="00301AB5" w:rsidP="00B1636A">
            <w:pPr>
              <w:ind w:left="-108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 ДУП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106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09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     1</w:t>
            </w:r>
          </w:p>
        </w:tc>
        <w:tc>
          <w:tcPr>
            <w:tcW w:w="95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34</w:t>
            </w:r>
          </w:p>
        </w:tc>
      </w:tr>
      <w:tr w:rsidR="00301AB5" w:rsidRPr="00871480" w:rsidTr="00B1636A">
        <w:tc>
          <w:tcPr>
            <w:tcW w:w="2348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Математика и информатика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Информатика 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301AB5" w:rsidRPr="00871480" w:rsidRDefault="00301AB5" w:rsidP="00B1636A">
            <w:pPr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 </w:t>
            </w:r>
          </w:p>
          <w:p w:rsidR="00301AB5" w:rsidRPr="00871480" w:rsidRDefault="00301AB5" w:rsidP="00B1636A">
            <w:pPr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ДУП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06" w:type="dxa"/>
            <w:shd w:val="clear" w:color="auto" w:fill="auto"/>
          </w:tcPr>
          <w:p w:rsidR="00301AB5" w:rsidRPr="00871480" w:rsidRDefault="00301AB5" w:rsidP="00B1636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090" w:type="dxa"/>
            <w:shd w:val="clear" w:color="auto" w:fill="auto"/>
          </w:tcPr>
          <w:p w:rsidR="00301AB5" w:rsidRPr="00871480" w:rsidRDefault="00301AB5" w:rsidP="00B1636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5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</w:tr>
      <w:tr w:rsidR="00301AB5" w:rsidRPr="00871480" w:rsidTr="00B1636A">
        <w:tc>
          <w:tcPr>
            <w:tcW w:w="2348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96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«Избранные вопросы математики»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301AB5" w:rsidRPr="00871480" w:rsidRDefault="00301AB5" w:rsidP="00B1636A">
            <w:pPr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учебный курс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06" w:type="dxa"/>
            <w:shd w:val="clear" w:color="auto" w:fill="auto"/>
          </w:tcPr>
          <w:p w:rsidR="00301AB5" w:rsidRPr="00871480" w:rsidRDefault="00301AB5" w:rsidP="00B1636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4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090" w:type="dxa"/>
            <w:shd w:val="clear" w:color="auto" w:fill="auto"/>
          </w:tcPr>
          <w:p w:rsidR="00301AB5" w:rsidRPr="00871480" w:rsidRDefault="00301AB5" w:rsidP="00B1636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5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17</w:t>
            </w:r>
          </w:p>
        </w:tc>
      </w:tr>
      <w:tr w:rsidR="00301AB5" w:rsidRPr="00871480" w:rsidTr="00B1636A">
        <w:tc>
          <w:tcPr>
            <w:tcW w:w="2348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96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«Математические текстовые задачи»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301AB5" w:rsidRPr="00871480" w:rsidRDefault="00301AB5" w:rsidP="00B1636A">
            <w:pPr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учебный курс 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06" w:type="dxa"/>
            <w:shd w:val="clear" w:color="auto" w:fill="auto"/>
          </w:tcPr>
          <w:p w:rsidR="00301AB5" w:rsidRPr="00871480" w:rsidRDefault="00301AB5" w:rsidP="00B1636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4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090" w:type="dxa"/>
            <w:shd w:val="clear" w:color="auto" w:fill="auto"/>
          </w:tcPr>
          <w:p w:rsidR="00301AB5" w:rsidRPr="00871480" w:rsidRDefault="00301AB5" w:rsidP="00B1636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5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17</w:t>
            </w:r>
          </w:p>
        </w:tc>
      </w:tr>
      <w:tr w:rsidR="00301AB5" w:rsidRPr="00871480" w:rsidTr="00B1636A">
        <w:tc>
          <w:tcPr>
            <w:tcW w:w="2348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Общественные науки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«Актуальные вопросы обществознания»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301AB5" w:rsidRPr="00871480" w:rsidRDefault="00301AB5" w:rsidP="00B1636A">
            <w:pPr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учебный курс  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1106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090" w:type="dxa"/>
            <w:shd w:val="clear" w:color="auto" w:fill="auto"/>
          </w:tcPr>
          <w:p w:rsidR="00301AB5" w:rsidRPr="00871480" w:rsidRDefault="00301AB5" w:rsidP="00B1636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34</w:t>
            </w:r>
          </w:p>
        </w:tc>
      </w:tr>
      <w:tr w:rsidR="00301AB5" w:rsidRPr="00871480" w:rsidTr="00B1636A">
        <w:tc>
          <w:tcPr>
            <w:tcW w:w="2348" w:type="dxa"/>
            <w:vMerge w:val="restart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Естественные науки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«Актуальные вопросы биологии»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301AB5" w:rsidRPr="00871480" w:rsidRDefault="00301AB5" w:rsidP="00B1636A">
            <w:pPr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учебный курс  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1106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090" w:type="dxa"/>
            <w:shd w:val="clear" w:color="auto" w:fill="auto"/>
          </w:tcPr>
          <w:p w:rsidR="00301AB5" w:rsidRPr="00871480" w:rsidRDefault="00301AB5" w:rsidP="00B1636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34</w:t>
            </w:r>
          </w:p>
        </w:tc>
      </w:tr>
      <w:tr w:rsidR="00301AB5" w:rsidRPr="00871480" w:rsidTr="00B1636A">
        <w:tc>
          <w:tcPr>
            <w:tcW w:w="2348" w:type="dxa"/>
            <w:vMerge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96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Общая химия  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301AB5" w:rsidRPr="00871480" w:rsidRDefault="00301AB5" w:rsidP="00B1636A">
            <w:pPr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ДУП  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1106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090" w:type="dxa"/>
            <w:shd w:val="clear" w:color="auto" w:fill="auto"/>
          </w:tcPr>
          <w:p w:rsidR="00301AB5" w:rsidRPr="00871480" w:rsidRDefault="00301AB5" w:rsidP="00B1636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34</w:t>
            </w:r>
          </w:p>
        </w:tc>
      </w:tr>
      <w:tr w:rsidR="00301AB5" w:rsidRPr="00871480" w:rsidTr="00B1636A">
        <w:tc>
          <w:tcPr>
            <w:tcW w:w="2348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96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Актуальные вопросы школьной географии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301AB5" w:rsidRPr="00871480" w:rsidRDefault="00301AB5" w:rsidP="00B1636A">
            <w:pPr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учебный курс  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1106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090" w:type="dxa"/>
            <w:shd w:val="clear" w:color="auto" w:fill="auto"/>
          </w:tcPr>
          <w:p w:rsidR="00301AB5" w:rsidRPr="00871480" w:rsidRDefault="00301AB5" w:rsidP="00B1636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34</w:t>
            </w:r>
          </w:p>
        </w:tc>
      </w:tr>
      <w:tr w:rsidR="00301AB5" w:rsidRPr="00871480" w:rsidTr="00B1636A">
        <w:tc>
          <w:tcPr>
            <w:tcW w:w="2348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Физическая культура и  основы безопасности жизнедеятельности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Общая физическая подготовка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301AB5" w:rsidRPr="00871480" w:rsidRDefault="00301AB5" w:rsidP="00B1636A">
            <w:pPr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учебный курс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1106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090" w:type="dxa"/>
            <w:shd w:val="clear" w:color="auto" w:fill="auto"/>
          </w:tcPr>
          <w:p w:rsidR="00301AB5" w:rsidRPr="00871480" w:rsidRDefault="00301AB5" w:rsidP="00B1636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34</w:t>
            </w:r>
          </w:p>
        </w:tc>
      </w:tr>
      <w:tr w:rsidR="00301AB5" w:rsidRPr="00871480" w:rsidTr="00B1636A">
        <w:tc>
          <w:tcPr>
            <w:tcW w:w="2348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Курсы по выбору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970" w:type="dxa"/>
            <w:gridSpan w:val="2"/>
            <w:shd w:val="clear" w:color="auto" w:fill="auto"/>
          </w:tcPr>
          <w:p w:rsidR="00301AB5" w:rsidRPr="00871480" w:rsidRDefault="00301AB5" w:rsidP="00B1636A">
            <w:pPr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ДУП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1106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090" w:type="dxa"/>
            <w:shd w:val="clear" w:color="auto" w:fill="auto"/>
          </w:tcPr>
          <w:p w:rsidR="00301AB5" w:rsidRPr="00871480" w:rsidRDefault="00301AB5" w:rsidP="00B1636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34</w:t>
            </w:r>
          </w:p>
        </w:tc>
      </w:tr>
      <w:tr w:rsidR="00301AB5" w:rsidRPr="00871480" w:rsidTr="00B1636A">
        <w:tc>
          <w:tcPr>
            <w:tcW w:w="2348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96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«Практическая физика»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301AB5" w:rsidRPr="00871480" w:rsidRDefault="00301AB5" w:rsidP="00B1636A">
            <w:pPr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учебный курс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06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301AB5" w:rsidRPr="00871480" w:rsidRDefault="00301AB5" w:rsidP="00B1636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34</w:t>
            </w:r>
          </w:p>
        </w:tc>
      </w:tr>
      <w:tr w:rsidR="00301AB5" w:rsidRPr="00871480" w:rsidTr="00B1636A">
        <w:tc>
          <w:tcPr>
            <w:tcW w:w="2348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96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70" w:type="dxa"/>
            <w:gridSpan w:val="2"/>
            <w:shd w:val="clear" w:color="auto" w:fill="auto"/>
          </w:tcPr>
          <w:p w:rsidR="00301AB5" w:rsidRPr="00871480" w:rsidRDefault="00301AB5" w:rsidP="00B1636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690</w:t>
            </w:r>
          </w:p>
        </w:tc>
        <w:tc>
          <w:tcPr>
            <w:tcW w:w="1106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1090" w:type="dxa"/>
            <w:shd w:val="clear" w:color="auto" w:fill="auto"/>
          </w:tcPr>
          <w:p w:rsidR="00301AB5" w:rsidRPr="00871480" w:rsidRDefault="00301AB5" w:rsidP="00B1636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50" w:type="dxa"/>
            <w:shd w:val="clear" w:color="auto" w:fill="auto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340</w:t>
            </w:r>
          </w:p>
        </w:tc>
      </w:tr>
      <w:tr w:rsidR="00301AB5" w:rsidRPr="00871480" w:rsidTr="00B1636A">
        <w:tc>
          <w:tcPr>
            <w:tcW w:w="10615" w:type="dxa"/>
            <w:gridSpan w:val="11"/>
            <w:shd w:val="clear" w:color="auto" w:fill="DAEEF3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Итого часов в неделю/год по УП, в том числе:</w:t>
            </w:r>
          </w:p>
        </w:tc>
      </w:tr>
      <w:tr w:rsidR="00301AB5" w:rsidRPr="00871480" w:rsidTr="00B1636A">
        <w:tc>
          <w:tcPr>
            <w:tcW w:w="5614" w:type="dxa"/>
            <w:gridSpan w:val="5"/>
            <w:shd w:val="clear" w:color="auto" w:fill="DAEEF3"/>
          </w:tcPr>
          <w:p w:rsidR="00301AB5" w:rsidRPr="00871480" w:rsidRDefault="00301AB5" w:rsidP="00B1636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Обязательная часть УП (60%)</w:t>
            </w:r>
          </w:p>
        </w:tc>
        <w:tc>
          <w:tcPr>
            <w:tcW w:w="1015" w:type="dxa"/>
            <w:gridSpan w:val="2"/>
            <w:shd w:val="clear" w:color="auto" w:fill="DAEEF3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1656</w:t>
            </w:r>
          </w:p>
        </w:tc>
        <w:tc>
          <w:tcPr>
            <w:tcW w:w="1106" w:type="dxa"/>
            <w:shd w:val="clear" w:color="auto" w:fill="DAEEF3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840" w:type="dxa"/>
            <w:shd w:val="clear" w:color="auto" w:fill="DAEEF3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840</w:t>
            </w:r>
          </w:p>
        </w:tc>
        <w:tc>
          <w:tcPr>
            <w:tcW w:w="1090" w:type="dxa"/>
            <w:shd w:val="clear" w:color="auto" w:fill="DAEEF3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     24</w:t>
            </w:r>
          </w:p>
        </w:tc>
        <w:tc>
          <w:tcPr>
            <w:tcW w:w="950" w:type="dxa"/>
            <w:shd w:val="clear" w:color="auto" w:fill="DAEEF3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816</w:t>
            </w:r>
          </w:p>
        </w:tc>
      </w:tr>
      <w:tr w:rsidR="00301AB5" w:rsidRPr="00871480" w:rsidTr="00B1636A">
        <w:tc>
          <w:tcPr>
            <w:tcW w:w="5614" w:type="dxa"/>
            <w:gridSpan w:val="5"/>
            <w:shd w:val="clear" w:color="auto" w:fill="DAEEF3"/>
          </w:tcPr>
          <w:p w:rsidR="00301AB5" w:rsidRPr="00871480" w:rsidRDefault="00301AB5" w:rsidP="00B1636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Часть УП, формируемая участниками образовательных отношений </w:t>
            </w:r>
          </w:p>
        </w:tc>
        <w:tc>
          <w:tcPr>
            <w:tcW w:w="1015" w:type="dxa"/>
            <w:gridSpan w:val="2"/>
            <w:shd w:val="clear" w:color="auto" w:fill="DAEEF3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690</w:t>
            </w:r>
          </w:p>
        </w:tc>
        <w:tc>
          <w:tcPr>
            <w:tcW w:w="1106" w:type="dxa"/>
            <w:shd w:val="clear" w:color="auto" w:fill="DAEEF3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DAEEF3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1090" w:type="dxa"/>
            <w:shd w:val="clear" w:color="auto" w:fill="DAEEF3"/>
          </w:tcPr>
          <w:p w:rsidR="00301AB5" w:rsidRPr="00871480" w:rsidRDefault="00301AB5" w:rsidP="00B1636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50" w:type="dxa"/>
            <w:shd w:val="clear" w:color="auto" w:fill="DAEEF3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340</w:t>
            </w:r>
          </w:p>
        </w:tc>
      </w:tr>
      <w:tr w:rsidR="00301AB5" w:rsidRPr="00871480" w:rsidTr="00B1636A">
        <w:tc>
          <w:tcPr>
            <w:tcW w:w="5614" w:type="dxa"/>
            <w:gridSpan w:val="5"/>
            <w:shd w:val="clear" w:color="auto" w:fill="DAEEF3"/>
          </w:tcPr>
          <w:p w:rsidR="00301AB5" w:rsidRPr="00871480" w:rsidRDefault="00301AB5" w:rsidP="00B1636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015" w:type="dxa"/>
            <w:gridSpan w:val="2"/>
            <w:shd w:val="clear" w:color="auto" w:fill="DAEEF3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2346</w:t>
            </w:r>
          </w:p>
        </w:tc>
        <w:tc>
          <w:tcPr>
            <w:tcW w:w="1106" w:type="dxa"/>
            <w:shd w:val="clear" w:color="auto" w:fill="DAEEF3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840" w:type="dxa"/>
            <w:shd w:val="clear" w:color="auto" w:fill="DAEEF3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1190</w:t>
            </w:r>
          </w:p>
        </w:tc>
        <w:tc>
          <w:tcPr>
            <w:tcW w:w="1090" w:type="dxa"/>
            <w:shd w:val="clear" w:color="auto" w:fill="DAEEF3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     34</w:t>
            </w:r>
          </w:p>
        </w:tc>
        <w:tc>
          <w:tcPr>
            <w:tcW w:w="950" w:type="dxa"/>
            <w:shd w:val="clear" w:color="auto" w:fill="DAEEF3"/>
          </w:tcPr>
          <w:p w:rsidR="00301AB5" w:rsidRPr="00871480" w:rsidRDefault="00301AB5" w:rsidP="00B1636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1156</w:t>
            </w:r>
          </w:p>
        </w:tc>
      </w:tr>
      <w:tr w:rsidR="00301AB5" w:rsidRPr="00871480" w:rsidTr="00B1636A">
        <w:tc>
          <w:tcPr>
            <w:tcW w:w="5614" w:type="dxa"/>
            <w:gridSpan w:val="5"/>
            <w:shd w:val="clear" w:color="auto" w:fill="FFFFFF"/>
          </w:tcPr>
          <w:p w:rsidR="00301AB5" w:rsidRPr="00871480" w:rsidRDefault="00301AB5" w:rsidP="00B1636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Минимально допустимая недельная нагрузка</w:t>
            </w:r>
          </w:p>
        </w:tc>
        <w:tc>
          <w:tcPr>
            <w:tcW w:w="5001" w:type="dxa"/>
            <w:gridSpan w:val="6"/>
            <w:shd w:val="clear" w:color="auto" w:fill="FFFFFF"/>
          </w:tcPr>
          <w:p w:rsidR="00301AB5" w:rsidRPr="00871480" w:rsidRDefault="00301AB5" w:rsidP="00B1636A">
            <w:pPr>
              <w:ind w:left="16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2170</w:t>
            </w:r>
          </w:p>
        </w:tc>
      </w:tr>
      <w:tr w:rsidR="00301AB5" w:rsidRPr="00871480" w:rsidTr="00B1636A">
        <w:tc>
          <w:tcPr>
            <w:tcW w:w="5614" w:type="dxa"/>
            <w:gridSpan w:val="5"/>
            <w:shd w:val="clear" w:color="auto" w:fill="FFFFFF"/>
          </w:tcPr>
          <w:p w:rsidR="00301AB5" w:rsidRPr="00871480" w:rsidRDefault="00301AB5" w:rsidP="00B1636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87148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5001" w:type="dxa"/>
            <w:gridSpan w:val="6"/>
            <w:shd w:val="clear" w:color="auto" w:fill="FFFFFF"/>
          </w:tcPr>
          <w:p w:rsidR="00301AB5" w:rsidRPr="00871480" w:rsidRDefault="00301AB5" w:rsidP="00B1636A">
            <w:pPr>
              <w:ind w:left="16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7148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2590</w:t>
            </w:r>
          </w:p>
        </w:tc>
      </w:tr>
    </w:tbl>
    <w:p w:rsidR="00132D59" w:rsidRPr="00871480" w:rsidRDefault="00132D59">
      <w:pPr>
        <w:rPr>
          <w:rFonts w:ascii="Times New Roman" w:hAnsi="Times New Roman" w:cs="Times New Roman"/>
          <w:sz w:val="22"/>
          <w:szCs w:val="22"/>
        </w:rPr>
        <w:sectPr w:rsidR="00132D59" w:rsidRPr="00871480" w:rsidSect="00301AB5">
          <w:type w:val="continuous"/>
          <w:pgSz w:w="11909" w:h="16838"/>
          <w:pgMar w:top="567" w:right="1070" w:bottom="993" w:left="1070" w:header="0" w:footer="3" w:gutter="0"/>
          <w:cols w:space="720"/>
          <w:noEndnote/>
          <w:docGrid w:linePitch="360"/>
        </w:sectPr>
      </w:pPr>
    </w:p>
    <w:p w:rsidR="00132D59" w:rsidRPr="00995D64" w:rsidRDefault="00C25D27" w:rsidP="00802B2B">
      <w:pPr>
        <w:spacing w:before="335" w:after="198"/>
        <w:ind w:left="142" w:firstLine="142"/>
        <w:jc w:val="both"/>
        <w:rPr>
          <w:rFonts w:ascii="Times New Roman" w:hAnsi="Times New Roman" w:cs="Times New Roman"/>
          <w:b/>
        </w:rPr>
      </w:pPr>
      <w:bookmarkStart w:id="2" w:name="bookmark2"/>
      <w:r w:rsidRPr="00995D64">
        <w:rPr>
          <w:rFonts w:ascii="Times New Roman" w:eastAsia="Times New Roman" w:hAnsi="Times New Roman" w:cs="Times New Roman"/>
          <w:b/>
          <w:color w:val="auto"/>
        </w:rPr>
        <w:lastRenderedPageBreak/>
        <w:t xml:space="preserve">       </w:t>
      </w:r>
      <w:r w:rsidR="007954DB" w:rsidRPr="00995D64">
        <w:rPr>
          <w:rFonts w:ascii="Times New Roman" w:hAnsi="Times New Roman" w:cs="Times New Roman"/>
          <w:b/>
        </w:rPr>
        <w:t xml:space="preserve"> ВНЕУРОЧНОЙ ДЕЯТЕЛЬНОСТИ В РАМКАХ РЕАЛИЗАЦИИ ФГОС СОО</w:t>
      </w:r>
      <w:bookmarkEnd w:id="2"/>
    </w:p>
    <w:p w:rsidR="00132D59" w:rsidRPr="00995D64" w:rsidRDefault="007954DB" w:rsidP="00AB67F2">
      <w:pPr>
        <w:pStyle w:val="50"/>
        <w:shd w:val="clear" w:color="auto" w:fill="auto"/>
        <w:tabs>
          <w:tab w:val="left" w:pos="3773"/>
          <w:tab w:val="left" w:pos="7368"/>
        </w:tabs>
        <w:ind w:left="120" w:right="340" w:firstLine="700"/>
        <w:rPr>
          <w:b w:val="0"/>
        </w:rPr>
      </w:pPr>
      <w:r w:rsidRPr="00995D64">
        <w:rPr>
          <w:rStyle w:val="51"/>
          <w:bCs/>
        </w:rPr>
        <w:t>План внеурочной деятельности</w:t>
      </w:r>
      <w:r w:rsidRPr="00995D64">
        <w:rPr>
          <w:b w:val="0"/>
        </w:rPr>
        <w:t xml:space="preserve"> обеспечивает учёт индивидуальных особенностей и потребностей учащихся через организацию внеурочной деятельности. </w:t>
      </w:r>
      <w:proofErr w:type="gramStart"/>
      <w:r w:rsidRPr="00995D64">
        <w:rPr>
          <w:b w:val="0"/>
        </w:rPr>
        <w:t xml:space="preserve">В соответствии с требованиями Стандарта </w:t>
      </w:r>
      <w:r w:rsidRPr="00995D64">
        <w:rPr>
          <w:rStyle w:val="51"/>
          <w:bCs/>
        </w:rPr>
        <w:t>внеурочная деятельность</w:t>
      </w:r>
      <w:r w:rsidRPr="00995D64">
        <w:rPr>
          <w:b w:val="0"/>
        </w:rPr>
        <w:t xml:space="preserve"> организуется по следующим направлениям развития личности: общеинтеллектуальному,</w:t>
      </w:r>
      <w:r w:rsidRPr="00995D64">
        <w:rPr>
          <w:b w:val="0"/>
        </w:rPr>
        <w:tab/>
        <w:t>духовно-нравственному,</w:t>
      </w:r>
      <w:r w:rsidRPr="00995D64">
        <w:rPr>
          <w:b w:val="0"/>
        </w:rPr>
        <w:tab/>
        <w:t>общекультурному,</w:t>
      </w:r>
      <w:r w:rsidR="00AB67F2" w:rsidRPr="00995D64">
        <w:rPr>
          <w:b w:val="0"/>
        </w:rPr>
        <w:t xml:space="preserve"> </w:t>
      </w:r>
      <w:r w:rsidRPr="00995D64">
        <w:rPr>
          <w:b w:val="0"/>
        </w:rPr>
        <w:t>социальному, спортивно-оздоровительному, - в том числе через такие формы, отличные от урочной системы обучения, как экскурсии, кружки, секции, круглые столы, конференции, диспуты, гимназические научные общества, олимпиады, конкурсы,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образовательных отношений.</w:t>
      </w:r>
      <w:proofErr w:type="gramEnd"/>
    </w:p>
    <w:p w:rsidR="00132D59" w:rsidRPr="00995D64" w:rsidRDefault="007954DB">
      <w:pPr>
        <w:pStyle w:val="50"/>
        <w:shd w:val="clear" w:color="auto" w:fill="auto"/>
        <w:spacing w:after="303" w:line="283" w:lineRule="exact"/>
        <w:ind w:left="120" w:right="340" w:firstLine="700"/>
        <w:rPr>
          <w:b w:val="0"/>
        </w:rPr>
      </w:pPr>
      <w:r w:rsidRPr="00995D64">
        <w:rPr>
          <w:b w:val="0"/>
        </w:rPr>
        <w:t xml:space="preserve">Организация занятий по направлениям раздела «Внеурочная деятельность» является неотъемлемой частью образовательного процесса в </w:t>
      </w:r>
      <w:r w:rsidR="007A538B" w:rsidRPr="00995D64">
        <w:rPr>
          <w:b w:val="0"/>
        </w:rPr>
        <w:t>образовательном учреждении</w:t>
      </w:r>
      <w:r w:rsidRPr="00995D64">
        <w:rPr>
          <w:b w:val="0"/>
        </w:rPr>
        <w:t>. Содержание данных занятий формируется с учётом пожеланий учащихся и их родителей (законных представителей).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2410"/>
      </w:tblGrid>
      <w:tr w:rsidR="00F770A2" w:rsidRPr="00995D64" w:rsidTr="007A538B">
        <w:trPr>
          <w:trHeight w:val="767"/>
        </w:trPr>
        <w:tc>
          <w:tcPr>
            <w:tcW w:w="4786" w:type="dxa"/>
          </w:tcPr>
          <w:p w:rsidR="00F770A2" w:rsidRPr="00995D64" w:rsidRDefault="00F770A2" w:rsidP="00F770A2">
            <w:pPr>
              <w:jc w:val="center"/>
              <w:rPr>
                <w:rFonts w:ascii="Times New Roman" w:hAnsi="Times New Roman" w:cs="Times New Roman"/>
              </w:rPr>
            </w:pPr>
            <w:r w:rsidRPr="00995D64">
              <w:rPr>
                <w:rStyle w:val="105pt"/>
                <w:rFonts w:eastAsia="Courier New"/>
                <w:sz w:val="24"/>
                <w:szCs w:val="24"/>
              </w:rPr>
              <w:t>Формы организации</w:t>
            </w:r>
          </w:p>
        </w:tc>
        <w:tc>
          <w:tcPr>
            <w:tcW w:w="2126" w:type="dxa"/>
          </w:tcPr>
          <w:p w:rsidR="00F770A2" w:rsidRPr="00995D64" w:rsidRDefault="00F770A2" w:rsidP="007A538B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995D64">
              <w:rPr>
                <w:rStyle w:val="105pt"/>
                <w:sz w:val="24"/>
                <w:szCs w:val="24"/>
              </w:rPr>
              <w:t>10 класс</w:t>
            </w:r>
          </w:p>
        </w:tc>
        <w:tc>
          <w:tcPr>
            <w:tcW w:w="2410" w:type="dxa"/>
          </w:tcPr>
          <w:p w:rsidR="00F770A2" w:rsidRPr="00995D64" w:rsidRDefault="00F770A2" w:rsidP="007A538B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995D64">
              <w:rPr>
                <w:rStyle w:val="105pt"/>
                <w:sz w:val="24"/>
                <w:szCs w:val="24"/>
              </w:rPr>
              <w:t>11класс</w:t>
            </w:r>
          </w:p>
        </w:tc>
      </w:tr>
      <w:tr w:rsidR="00F92328" w:rsidRPr="00995D64" w:rsidTr="00F92328">
        <w:trPr>
          <w:trHeight w:val="481"/>
        </w:trPr>
        <w:tc>
          <w:tcPr>
            <w:tcW w:w="9322" w:type="dxa"/>
            <w:gridSpan w:val="3"/>
          </w:tcPr>
          <w:p w:rsidR="00F92328" w:rsidRPr="00995D64" w:rsidRDefault="00F92328" w:rsidP="00F92328">
            <w:pPr>
              <w:pStyle w:val="3"/>
              <w:shd w:val="clear" w:color="auto" w:fill="auto"/>
              <w:spacing w:line="210" w:lineRule="exact"/>
              <w:jc w:val="center"/>
              <w:rPr>
                <w:rStyle w:val="105pt"/>
                <w:sz w:val="24"/>
                <w:szCs w:val="24"/>
              </w:rPr>
            </w:pPr>
            <w:r w:rsidRPr="00493391">
              <w:rPr>
                <w:b/>
                <w:sz w:val="24"/>
                <w:szCs w:val="24"/>
              </w:rPr>
              <w:t>Общеинтел</w:t>
            </w:r>
            <w:r>
              <w:rPr>
                <w:b/>
                <w:sz w:val="24"/>
                <w:szCs w:val="24"/>
              </w:rPr>
              <w:t>л</w:t>
            </w:r>
            <w:r w:rsidRPr="00493391">
              <w:rPr>
                <w:b/>
                <w:sz w:val="24"/>
                <w:szCs w:val="24"/>
              </w:rPr>
              <w:t>ектуальное направление</w:t>
            </w:r>
          </w:p>
        </w:tc>
      </w:tr>
      <w:tr w:rsidR="00063ED0" w:rsidRPr="00995D64" w:rsidTr="007A538B">
        <w:trPr>
          <w:trHeight w:val="504"/>
        </w:trPr>
        <w:tc>
          <w:tcPr>
            <w:tcW w:w="4786" w:type="dxa"/>
          </w:tcPr>
          <w:p w:rsidR="00063ED0" w:rsidRPr="00995D64" w:rsidRDefault="00063ED0" w:rsidP="00063ED0">
            <w:pPr>
              <w:rPr>
                <w:rStyle w:val="105pt"/>
                <w:rFonts w:eastAsia="Courier New"/>
                <w:b w:val="0"/>
                <w:sz w:val="24"/>
                <w:szCs w:val="24"/>
              </w:rPr>
            </w:pPr>
            <w:r w:rsidRPr="00995D64">
              <w:rPr>
                <w:rStyle w:val="105pt"/>
                <w:rFonts w:eastAsia="Courier New"/>
                <w:b w:val="0"/>
                <w:sz w:val="24"/>
                <w:szCs w:val="24"/>
              </w:rPr>
              <w:t xml:space="preserve">«Экспериментальная лаборатория Архимеда» </w:t>
            </w:r>
          </w:p>
        </w:tc>
        <w:tc>
          <w:tcPr>
            <w:tcW w:w="2126" w:type="dxa"/>
          </w:tcPr>
          <w:p w:rsidR="00063ED0" w:rsidRPr="00995D64" w:rsidRDefault="00063ED0" w:rsidP="007A538B">
            <w:pPr>
              <w:pStyle w:val="3"/>
              <w:shd w:val="clear" w:color="auto" w:fill="auto"/>
              <w:spacing w:line="210" w:lineRule="exact"/>
              <w:jc w:val="center"/>
              <w:rPr>
                <w:rStyle w:val="105pt"/>
                <w:b w:val="0"/>
                <w:sz w:val="24"/>
                <w:szCs w:val="24"/>
              </w:rPr>
            </w:pPr>
            <w:r w:rsidRPr="00995D64">
              <w:rPr>
                <w:rStyle w:val="105pt"/>
                <w:b w:val="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63ED0" w:rsidRPr="00995D64" w:rsidRDefault="00063ED0" w:rsidP="007A538B">
            <w:pPr>
              <w:pStyle w:val="3"/>
              <w:shd w:val="clear" w:color="auto" w:fill="auto"/>
              <w:spacing w:line="210" w:lineRule="exact"/>
              <w:jc w:val="center"/>
              <w:rPr>
                <w:rStyle w:val="105pt"/>
                <w:sz w:val="24"/>
                <w:szCs w:val="24"/>
              </w:rPr>
            </w:pPr>
          </w:p>
        </w:tc>
      </w:tr>
      <w:tr w:rsidR="00F92328" w:rsidRPr="00995D64" w:rsidTr="007A538B">
        <w:trPr>
          <w:trHeight w:val="504"/>
        </w:trPr>
        <w:tc>
          <w:tcPr>
            <w:tcW w:w="4786" w:type="dxa"/>
          </w:tcPr>
          <w:p w:rsidR="00F92328" w:rsidRPr="00995D64" w:rsidRDefault="00F92328" w:rsidP="00F92328">
            <w:pPr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995D64">
              <w:rPr>
                <w:rFonts w:ascii="Times New Roman" w:hAnsi="Times New Roman" w:cs="Times New Roman"/>
              </w:rPr>
              <w:t>«Решение олимпиадных задач по информатике»</w:t>
            </w:r>
          </w:p>
        </w:tc>
        <w:tc>
          <w:tcPr>
            <w:tcW w:w="2126" w:type="dxa"/>
          </w:tcPr>
          <w:p w:rsidR="00F92328" w:rsidRPr="00995D64" w:rsidRDefault="00F92328" w:rsidP="00F92328">
            <w:pPr>
              <w:jc w:val="center"/>
              <w:rPr>
                <w:rFonts w:ascii="Times New Roman" w:hAnsi="Times New Roman" w:cs="Times New Roman"/>
              </w:rPr>
            </w:pPr>
            <w:r w:rsidRPr="00995D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F92328" w:rsidRPr="00995D64" w:rsidRDefault="00F92328" w:rsidP="00F92328">
            <w:pPr>
              <w:jc w:val="center"/>
              <w:rPr>
                <w:rFonts w:ascii="Times New Roman" w:hAnsi="Times New Roman" w:cs="Times New Roman"/>
              </w:rPr>
            </w:pPr>
            <w:r w:rsidRPr="00995D64">
              <w:rPr>
                <w:rFonts w:ascii="Times New Roman" w:hAnsi="Times New Roman" w:cs="Times New Roman"/>
              </w:rPr>
              <w:t>1</w:t>
            </w:r>
          </w:p>
        </w:tc>
      </w:tr>
      <w:tr w:rsidR="00F92328" w:rsidRPr="00995D64" w:rsidTr="002B3A9C">
        <w:trPr>
          <w:trHeight w:val="504"/>
        </w:trPr>
        <w:tc>
          <w:tcPr>
            <w:tcW w:w="9322" w:type="dxa"/>
            <w:gridSpan w:val="3"/>
          </w:tcPr>
          <w:p w:rsidR="00F92328" w:rsidRPr="00995D64" w:rsidRDefault="00F92328" w:rsidP="007A538B">
            <w:pPr>
              <w:pStyle w:val="3"/>
              <w:shd w:val="clear" w:color="auto" w:fill="auto"/>
              <w:spacing w:line="210" w:lineRule="exact"/>
              <w:jc w:val="center"/>
              <w:rPr>
                <w:rStyle w:val="105pt"/>
                <w:sz w:val="24"/>
                <w:szCs w:val="24"/>
              </w:rPr>
            </w:pPr>
            <w:proofErr w:type="spellStart"/>
            <w:r w:rsidRPr="00493391">
              <w:rPr>
                <w:b/>
                <w:sz w:val="24"/>
                <w:szCs w:val="24"/>
              </w:rPr>
              <w:t>Физкультурно</w:t>
            </w:r>
            <w:proofErr w:type="spellEnd"/>
            <w:r w:rsidRPr="00493391">
              <w:rPr>
                <w:b/>
                <w:sz w:val="24"/>
                <w:szCs w:val="24"/>
              </w:rPr>
              <w:t xml:space="preserve"> – спортивное направление</w:t>
            </w:r>
          </w:p>
        </w:tc>
      </w:tr>
      <w:tr w:rsidR="00063ED0" w:rsidRPr="00995D64" w:rsidTr="007A538B">
        <w:trPr>
          <w:trHeight w:val="362"/>
        </w:trPr>
        <w:tc>
          <w:tcPr>
            <w:tcW w:w="4786" w:type="dxa"/>
          </w:tcPr>
          <w:p w:rsidR="00063ED0" w:rsidRPr="00995D64" w:rsidRDefault="00063ED0" w:rsidP="00E243E2">
            <w:pPr>
              <w:rPr>
                <w:rStyle w:val="105pt"/>
                <w:rFonts w:eastAsia="Courier New"/>
                <w:b w:val="0"/>
                <w:sz w:val="24"/>
                <w:szCs w:val="24"/>
              </w:rPr>
            </w:pPr>
            <w:r w:rsidRPr="00995D64">
              <w:rPr>
                <w:rStyle w:val="105pt"/>
                <w:rFonts w:eastAsia="Courier New"/>
                <w:b w:val="0"/>
                <w:sz w:val="24"/>
                <w:szCs w:val="24"/>
              </w:rPr>
              <w:t>«</w:t>
            </w:r>
            <w:r w:rsidR="00E243E2" w:rsidRPr="00995D64">
              <w:rPr>
                <w:rStyle w:val="105pt"/>
                <w:rFonts w:eastAsia="Courier New"/>
                <w:b w:val="0"/>
                <w:sz w:val="24"/>
                <w:szCs w:val="24"/>
              </w:rPr>
              <w:t>В мире спорта</w:t>
            </w:r>
            <w:r w:rsidRPr="00995D64">
              <w:rPr>
                <w:rStyle w:val="105pt"/>
                <w:rFonts w:eastAsia="Courier New"/>
                <w:b w:val="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63ED0" w:rsidRPr="00995D64" w:rsidRDefault="00063ED0" w:rsidP="007A538B">
            <w:pPr>
              <w:pStyle w:val="3"/>
              <w:shd w:val="clear" w:color="auto" w:fill="auto"/>
              <w:spacing w:line="210" w:lineRule="exact"/>
              <w:jc w:val="center"/>
              <w:rPr>
                <w:rStyle w:val="105pt"/>
                <w:b w:val="0"/>
                <w:sz w:val="24"/>
                <w:szCs w:val="24"/>
              </w:rPr>
            </w:pPr>
            <w:r w:rsidRPr="00995D64">
              <w:rPr>
                <w:rStyle w:val="105pt"/>
                <w:b w:val="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63ED0" w:rsidRPr="00995D64" w:rsidRDefault="00063ED0" w:rsidP="007A538B">
            <w:pPr>
              <w:pStyle w:val="3"/>
              <w:shd w:val="clear" w:color="auto" w:fill="auto"/>
              <w:spacing w:line="210" w:lineRule="exact"/>
              <w:jc w:val="center"/>
              <w:rPr>
                <w:rStyle w:val="105pt"/>
                <w:sz w:val="24"/>
                <w:szCs w:val="24"/>
              </w:rPr>
            </w:pPr>
          </w:p>
        </w:tc>
      </w:tr>
      <w:tr w:rsidR="00F770A2" w:rsidRPr="00995D64" w:rsidTr="007A538B">
        <w:trPr>
          <w:trHeight w:val="251"/>
        </w:trPr>
        <w:tc>
          <w:tcPr>
            <w:tcW w:w="4786" w:type="dxa"/>
          </w:tcPr>
          <w:p w:rsidR="00F770A2" w:rsidRPr="00995D64" w:rsidRDefault="00063ED0" w:rsidP="00E243E2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eastAsia="ru-RU"/>
              </w:rPr>
            </w:pPr>
            <w:r w:rsidRPr="00995D64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eastAsia="ru-RU"/>
              </w:rPr>
              <w:t>«</w:t>
            </w:r>
            <w:r w:rsidR="00E243E2" w:rsidRPr="00995D64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eastAsia="ru-RU"/>
              </w:rPr>
              <w:t>Спортивный клуб</w:t>
            </w:r>
            <w:r w:rsidRPr="00995D64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eastAsia="ru-RU"/>
              </w:rPr>
              <w:t>»</w:t>
            </w:r>
          </w:p>
        </w:tc>
        <w:tc>
          <w:tcPr>
            <w:tcW w:w="2126" w:type="dxa"/>
          </w:tcPr>
          <w:p w:rsidR="00F770A2" w:rsidRPr="00995D64" w:rsidRDefault="00F770A2" w:rsidP="007A53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770A2" w:rsidRPr="00995D64" w:rsidRDefault="00063ED0" w:rsidP="007A538B">
            <w:pPr>
              <w:jc w:val="center"/>
              <w:rPr>
                <w:rFonts w:ascii="Times New Roman" w:hAnsi="Times New Roman" w:cs="Times New Roman"/>
              </w:rPr>
            </w:pPr>
            <w:r w:rsidRPr="00995D64">
              <w:rPr>
                <w:rFonts w:ascii="Times New Roman" w:hAnsi="Times New Roman" w:cs="Times New Roman"/>
              </w:rPr>
              <w:t>1</w:t>
            </w:r>
          </w:p>
        </w:tc>
      </w:tr>
      <w:tr w:rsidR="00F92328" w:rsidRPr="00995D64" w:rsidTr="0020568B">
        <w:trPr>
          <w:trHeight w:val="251"/>
        </w:trPr>
        <w:tc>
          <w:tcPr>
            <w:tcW w:w="9322" w:type="dxa"/>
            <w:gridSpan w:val="3"/>
          </w:tcPr>
          <w:p w:rsidR="00F92328" w:rsidRPr="00995D64" w:rsidRDefault="00F92328" w:rsidP="00F9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057C2E">
              <w:rPr>
                <w:rFonts w:ascii="Times New Roman" w:hAnsi="Times New Roman"/>
                <w:b/>
              </w:rPr>
              <w:t>оциальное направление</w:t>
            </w:r>
          </w:p>
        </w:tc>
      </w:tr>
      <w:tr w:rsidR="00F92328" w:rsidRPr="00995D64" w:rsidTr="007A538B">
        <w:trPr>
          <w:trHeight w:val="251"/>
        </w:trPr>
        <w:tc>
          <w:tcPr>
            <w:tcW w:w="4786" w:type="dxa"/>
          </w:tcPr>
          <w:p w:rsidR="00F92328" w:rsidRPr="00995D64" w:rsidRDefault="00F92328" w:rsidP="00F92328">
            <w:pPr>
              <w:jc w:val="both"/>
              <w:rPr>
                <w:rFonts w:ascii="Times New Roman" w:hAnsi="Times New Roman" w:cs="Times New Roman"/>
              </w:rPr>
            </w:pPr>
            <w:r w:rsidRPr="00995D64">
              <w:rPr>
                <w:rFonts w:ascii="Times New Roman" w:hAnsi="Times New Roman" w:cs="Times New Roman"/>
              </w:rPr>
              <w:t>«Обществознание: на пути к новой цивилизации»</w:t>
            </w:r>
          </w:p>
        </w:tc>
        <w:tc>
          <w:tcPr>
            <w:tcW w:w="2126" w:type="dxa"/>
          </w:tcPr>
          <w:p w:rsidR="00F92328" w:rsidRPr="00995D64" w:rsidRDefault="00F92328" w:rsidP="00F923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2328" w:rsidRPr="00995D64" w:rsidRDefault="00F92328" w:rsidP="00F92328">
            <w:pPr>
              <w:jc w:val="center"/>
              <w:rPr>
                <w:rFonts w:ascii="Times New Roman" w:hAnsi="Times New Roman" w:cs="Times New Roman"/>
              </w:rPr>
            </w:pPr>
            <w:r w:rsidRPr="00995D64">
              <w:rPr>
                <w:rFonts w:ascii="Times New Roman" w:hAnsi="Times New Roman" w:cs="Times New Roman"/>
              </w:rPr>
              <w:t>1</w:t>
            </w:r>
          </w:p>
        </w:tc>
      </w:tr>
      <w:tr w:rsidR="00F770A2" w:rsidRPr="00995D64" w:rsidTr="007A538B">
        <w:trPr>
          <w:trHeight w:val="251"/>
        </w:trPr>
        <w:tc>
          <w:tcPr>
            <w:tcW w:w="4786" w:type="dxa"/>
          </w:tcPr>
          <w:p w:rsidR="00F770A2" w:rsidRPr="00F92328" w:rsidRDefault="00063ED0" w:rsidP="00063ED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92328">
              <w:rPr>
                <w:rFonts w:ascii="Times New Roman" w:hAnsi="Times New Roman" w:cs="Times New Roman"/>
                <w:i/>
              </w:rPr>
              <w:t>Внеурочная деятельность обучающихся при проведении массовых мероприятиях (экскурсии, кл. часы, олимпиады, конкурсы и т.д.)</w:t>
            </w:r>
          </w:p>
        </w:tc>
        <w:tc>
          <w:tcPr>
            <w:tcW w:w="2126" w:type="dxa"/>
          </w:tcPr>
          <w:p w:rsidR="00F770A2" w:rsidRPr="00995D64" w:rsidRDefault="00063ED0" w:rsidP="007A538B">
            <w:pPr>
              <w:jc w:val="center"/>
              <w:rPr>
                <w:rFonts w:ascii="Times New Roman" w:hAnsi="Times New Roman" w:cs="Times New Roman"/>
              </w:rPr>
            </w:pPr>
            <w:r w:rsidRPr="00995D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F770A2" w:rsidRPr="00995D64" w:rsidRDefault="00F770A2" w:rsidP="007A538B">
            <w:pPr>
              <w:jc w:val="center"/>
              <w:rPr>
                <w:rFonts w:ascii="Times New Roman" w:hAnsi="Times New Roman" w:cs="Times New Roman"/>
              </w:rPr>
            </w:pPr>
            <w:r w:rsidRPr="00995D64">
              <w:rPr>
                <w:rFonts w:ascii="Times New Roman" w:hAnsi="Times New Roman" w:cs="Times New Roman"/>
              </w:rPr>
              <w:t>3</w:t>
            </w:r>
          </w:p>
        </w:tc>
      </w:tr>
      <w:tr w:rsidR="00F770A2" w:rsidRPr="00995D64" w:rsidTr="007A538B">
        <w:trPr>
          <w:trHeight w:val="251"/>
        </w:trPr>
        <w:tc>
          <w:tcPr>
            <w:tcW w:w="4786" w:type="dxa"/>
          </w:tcPr>
          <w:p w:rsidR="00F770A2" w:rsidRPr="00995D64" w:rsidRDefault="007A538B" w:rsidP="00AB67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5D64">
              <w:rPr>
                <w:rFonts w:ascii="Times New Roman" w:hAnsi="Times New Roman" w:cs="Times New Roman"/>
                <w:b/>
              </w:rPr>
              <w:t>Итого часов внеурочной деятельности</w:t>
            </w:r>
          </w:p>
        </w:tc>
        <w:tc>
          <w:tcPr>
            <w:tcW w:w="2126" w:type="dxa"/>
          </w:tcPr>
          <w:p w:rsidR="00F770A2" w:rsidRPr="00995D64" w:rsidRDefault="00F770A2" w:rsidP="007A5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D6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10" w:type="dxa"/>
          </w:tcPr>
          <w:p w:rsidR="00F770A2" w:rsidRPr="00995D64" w:rsidRDefault="00F770A2" w:rsidP="007A5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D6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A538B" w:rsidRPr="00995D64" w:rsidTr="007A538B">
        <w:trPr>
          <w:trHeight w:val="251"/>
        </w:trPr>
        <w:tc>
          <w:tcPr>
            <w:tcW w:w="4786" w:type="dxa"/>
          </w:tcPr>
          <w:p w:rsidR="007A538B" w:rsidRPr="00995D64" w:rsidRDefault="007A538B" w:rsidP="00AB67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5D64">
              <w:rPr>
                <w:rFonts w:ascii="Times New Roman" w:hAnsi="Times New Roman" w:cs="Times New Roman"/>
                <w:b/>
              </w:rPr>
              <w:t>Итого часов в части по выбору (40%)</w:t>
            </w:r>
          </w:p>
        </w:tc>
        <w:tc>
          <w:tcPr>
            <w:tcW w:w="2126" w:type="dxa"/>
          </w:tcPr>
          <w:p w:rsidR="007A538B" w:rsidRPr="00995D64" w:rsidRDefault="007A538B" w:rsidP="007A5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D6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410" w:type="dxa"/>
          </w:tcPr>
          <w:p w:rsidR="007A538B" w:rsidRPr="00995D64" w:rsidRDefault="007A538B" w:rsidP="007A5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D64">
              <w:rPr>
                <w:rFonts w:ascii="Times New Roman" w:hAnsi="Times New Roman" w:cs="Times New Roman"/>
                <w:b/>
              </w:rPr>
              <w:t>16</w:t>
            </w:r>
          </w:p>
        </w:tc>
      </w:tr>
    </w:tbl>
    <w:p w:rsidR="007A538B" w:rsidRPr="00995D64" w:rsidRDefault="007A538B" w:rsidP="007A538B">
      <w:pPr>
        <w:widowControl/>
        <w:suppressAutoHyphens/>
        <w:ind w:left="142" w:firstLine="142"/>
        <w:jc w:val="both"/>
        <w:rPr>
          <w:rFonts w:ascii="Times New Roman" w:hAnsi="Times New Roman" w:cs="Times New Roman"/>
        </w:rPr>
      </w:pPr>
    </w:p>
    <w:p w:rsidR="00F92328" w:rsidRDefault="00F92328" w:rsidP="007A538B">
      <w:pPr>
        <w:widowControl/>
        <w:suppressAutoHyphens/>
        <w:ind w:left="142" w:firstLine="142"/>
        <w:jc w:val="both"/>
        <w:rPr>
          <w:rFonts w:ascii="Times New Roman" w:hAnsi="Times New Roman" w:cs="Times New Roman"/>
        </w:rPr>
      </w:pPr>
    </w:p>
    <w:p w:rsidR="007A538B" w:rsidRPr="00995D64" w:rsidRDefault="00AB67F2" w:rsidP="007A538B">
      <w:pPr>
        <w:widowControl/>
        <w:suppressAutoHyphens/>
        <w:ind w:left="142" w:firstLine="142"/>
        <w:jc w:val="both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995D64">
        <w:rPr>
          <w:rFonts w:ascii="Times New Roman" w:hAnsi="Times New Roman" w:cs="Times New Roman"/>
        </w:rPr>
        <w:br w:type="textWrapping" w:clear="all"/>
      </w:r>
    </w:p>
    <w:p w:rsidR="007A538B" w:rsidRPr="00995D64" w:rsidRDefault="007A538B" w:rsidP="007A538B">
      <w:pPr>
        <w:widowControl/>
        <w:suppressAutoHyphens/>
        <w:ind w:left="142" w:firstLine="142"/>
        <w:jc w:val="both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995D64">
        <w:rPr>
          <w:rFonts w:ascii="Times New Roman" w:eastAsia="Calibri" w:hAnsi="Times New Roman" w:cs="Times New Roman"/>
          <w:b/>
          <w:bCs/>
          <w:color w:val="auto"/>
          <w:lang w:eastAsia="en-US"/>
        </w:rPr>
        <w:t>Количество часов внеурочной деятельности в неделю /год -  6 часов в неделю, 414 часов на два года (по 210 и 204 часа в год)</w:t>
      </w:r>
    </w:p>
    <w:p w:rsidR="00132D59" w:rsidRPr="00995D64" w:rsidRDefault="00132D59">
      <w:pPr>
        <w:rPr>
          <w:rFonts w:ascii="Times New Roman" w:hAnsi="Times New Roman" w:cs="Times New Roman"/>
        </w:rPr>
      </w:pPr>
    </w:p>
    <w:sectPr w:rsidR="00132D59" w:rsidRPr="00995D64" w:rsidSect="00C25D27">
      <w:type w:val="continuous"/>
      <w:pgSz w:w="11909" w:h="16838"/>
      <w:pgMar w:top="851" w:right="1070" w:bottom="3098" w:left="10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64" w:rsidRDefault="00995D64">
      <w:r>
        <w:separator/>
      </w:r>
    </w:p>
  </w:endnote>
  <w:endnote w:type="continuationSeparator" w:id="0">
    <w:p w:rsidR="00995D64" w:rsidRDefault="0099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64" w:rsidRDefault="00995D64"/>
  </w:footnote>
  <w:footnote w:type="continuationSeparator" w:id="0">
    <w:p w:rsidR="00995D64" w:rsidRDefault="00995D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20CA"/>
    <w:multiLevelType w:val="multilevel"/>
    <w:tmpl w:val="549EAA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4946F0"/>
    <w:multiLevelType w:val="hybridMultilevel"/>
    <w:tmpl w:val="6916C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54F8C"/>
    <w:multiLevelType w:val="multilevel"/>
    <w:tmpl w:val="F5CC24E0"/>
    <w:lvl w:ilvl="0">
      <w:start w:val="2012"/>
      <w:numFmt w:val="decimal"/>
      <w:lvlText w:val="17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B34480"/>
    <w:multiLevelType w:val="hybridMultilevel"/>
    <w:tmpl w:val="6F18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44A61"/>
    <w:multiLevelType w:val="multilevel"/>
    <w:tmpl w:val="629A112A"/>
    <w:lvl w:ilvl="0">
      <w:start w:val="2012"/>
      <w:numFmt w:val="decimal"/>
      <w:lvlText w:val="17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D50E1D"/>
    <w:multiLevelType w:val="multilevel"/>
    <w:tmpl w:val="654479A0"/>
    <w:lvl w:ilvl="0">
      <w:start w:val="2012"/>
      <w:numFmt w:val="decimal"/>
      <w:lvlText w:val="17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6A295F"/>
    <w:multiLevelType w:val="hybridMultilevel"/>
    <w:tmpl w:val="9AA2DD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59"/>
    <w:rsid w:val="000441BC"/>
    <w:rsid w:val="0005356B"/>
    <w:rsid w:val="00063ED0"/>
    <w:rsid w:val="00132D59"/>
    <w:rsid w:val="00176F52"/>
    <w:rsid w:val="00246C7B"/>
    <w:rsid w:val="00252F99"/>
    <w:rsid w:val="002A17A6"/>
    <w:rsid w:val="002F777F"/>
    <w:rsid w:val="00301AB5"/>
    <w:rsid w:val="00351FCA"/>
    <w:rsid w:val="00391B91"/>
    <w:rsid w:val="0039512A"/>
    <w:rsid w:val="003959A9"/>
    <w:rsid w:val="004101E8"/>
    <w:rsid w:val="00474DD7"/>
    <w:rsid w:val="00553DEA"/>
    <w:rsid w:val="005706EF"/>
    <w:rsid w:val="00616A5E"/>
    <w:rsid w:val="006234AD"/>
    <w:rsid w:val="00670022"/>
    <w:rsid w:val="006D2800"/>
    <w:rsid w:val="006D46C9"/>
    <w:rsid w:val="006E4766"/>
    <w:rsid w:val="00764AB1"/>
    <w:rsid w:val="007954DB"/>
    <w:rsid w:val="007A3469"/>
    <w:rsid w:val="007A538B"/>
    <w:rsid w:val="007C0382"/>
    <w:rsid w:val="007D4A0C"/>
    <w:rsid w:val="00802B2B"/>
    <w:rsid w:val="00871480"/>
    <w:rsid w:val="008924A0"/>
    <w:rsid w:val="008D46D2"/>
    <w:rsid w:val="00952A9F"/>
    <w:rsid w:val="009604A0"/>
    <w:rsid w:val="00974282"/>
    <w:rsid w:val="00983C02"/>
    <w:rsid w:val="00993218"/>
    <w:rsid w:val="00995D64"/>
    <w:rsid w:val="00A063A8"/>
    <w:rsid w:val="00A37EA7"/>
    <w:rsid w:val="00AB67F2"/>
    <w:rsid w:val="00B22EBC"/>
    <w:rsid w:val="00B26F4C"/>
    <w:rsid w:val="00C25D27"/>
    <w:rsid w:val="00C4082F"/>
    <w:rsid w:val="00C872ED"/>
    <w:rsid w:val="00D05D56"/>
    <w:rsid w:val="00D2193E"/>
    <w:rsid w:val="00D627D2"/>
    <w:rsid w:val="00DD01B6"/>
    <w:rsid w:val="00E112FE"/>
    <w:rsid w:val="00E243E2"/>
    <w:rsid w:val="00E73868"/>
    <w:rsid w:val="00E812D2"/>
    <w:rsid w:val="00EC38E1"/>
    <w:rsid w:val="00F14537"/>
    <w:rsid w:val="00F770A2"/>
    <w:rsid w:val="00F92328"/>
    <w:rsid w:val="00FC7CB1"/>
    <w:rsid w:val="00FD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48"/>
      <w:szCs w:val="48"/>
      <w:u w:val="none"/>
    </w:rPr>
  </w:style>
  <w:style w:type="character" w:customStyle="1" w:styleId="12">
    <w:name w:val="Заголовок №1 + Малые прописные"/>
    <w:basedOn w:val="1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40"/>
      <w:w w:val="100"/>
      <w:position w:val="0"/>
      <w:sz w:val="48"/>
      <w:szCs w:val="48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0">
    <w:name w:val="Основной текст (3)_"/>
    <w:basedOn w:val="a0"/>
    <w:link w:val="31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 +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32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40"/>
      <w:sz w:val="48"/>
      <w:szCs w:val="4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619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2820" w:line="0" w:lineRule="atLeast"/>
      <w:jc w:val="center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hanging="122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700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022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AB6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95D64"/>
    <w:pPr>
      <w:ind w:left="720"/>
      <w:contextualSpacing/>
    </w:pPr>
  </w:style>
  <w:style w:type="paragraph" w:customStyle="1" w:styleId="6">
    <w:name w:val="Основной текст6"/>
    <w:basedOn w:val="a"/>
    <w:rsid w:val="008714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48"/>
      <w:szCs w:val="48"/>
      <w:u w:val="none"/>
    </w:rPr>
  </w:style>
  <w:style w:type="character" w:customStyle="1" w:styleId="12">
    <w:name w:val="Заголовок №1 + Малые прописные"/>
    <w:basedOn w:val="1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40"/>
      <w:w w:val="100"/>
      <w:position w:val="0"/>
      <w:sz w:val="48"/>
      <w:szCs w:val="48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0">
    <w:name w:val="Основной текст (3)_"/>
    <w:basedOn w:val="a0"/>
    <w:link w:val="31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 +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32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40"/>
      <w:sz w:val="48"/>
      <w:szCs w:val="4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619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2820" w:line="0" w:lineRule="atLeast"/>
      <w:jc w:val="center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hanging="122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700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022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AB6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95D64"/>
    <w:pPr>
      <w:ind w:left="720"/>
      <w:contextualSpacing/>
    </w:pPr>
  </w:style>
  <w:style w:type="paragraph" w:customStyle="1" w:styleId="6">
    <w:name w:val="Основной текст6"/>
    <w:basedOn w:val="a"/>
    <w:rsid w:val="008714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reest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2738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Парнева</dc:creator>
  <cp:lastModifiedBy>Maslova</cp:lastModifiedBy>
  <cp:revision>25</cp:revision>
  <cp:lastPrinted>2021-09-09T11:08:00Z</cp:lastPrinted>
  <dcterms:created xsi:type="dcterms:W3CDTF">2020-09-18T07:53:00Z</dcterms:created>
  <dcterms:modified xsi:type="dcterms:W3CDTF">2021-09-10T12:39:00Z</dcterms:modified>
</cp:coreProperties>
</file>